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8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8"/>
      </w:tblGrid>
      <w:tr w:rsidR="002D67F5" w:rsidRPr="004310D6" w14:paraId="30081FC2" w14:textId="77777777" w:rsidTr="00522C02">
        <w:tc>
          <w:tcPr>
            <w:tcW w:w="9758" w:type="dxa"/>
            <w:tcBorders>
              <w:left w:val="nil"/>
              <w:bottom w:val="nil"/>
              <w:right w:val="nil"/>
            </w:tcBorders>
          </w:tcPr>
          <w:p w14:paraId="4B88AABE" w14:textId="18A0C06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C220F5">
              <w:rPr>
                <w:noProof/>
                <w:lang w:eastAsia="pt-BR"/>
              </w:rPr>
              <w:drawing>
                <wp:inline distT="0" distB="0" distL="0" distR="0" wp14:anchorId="72B95898" wp14:editId="50278EDE">
                  <wp:extent cx="769620" cy="533400"/>
                  <wp:effectExtent l="0" t="0" r="0" b="0"/>
                  <wp:docPr id="1" name="Imagem 1" descr="marca-vertical-UFRB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marca-vertical-UFRB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B07AD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23324AB8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CENTRO DE ARTES, HUMANIDADES E LETRAS</w:t>
            </w:r>
          </w:p>
          <w:p w14:paraId="5B694AA3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____________________________________________________________________________</w:t>
            </w:r>
          </w:p>
          <w:p w14:paraId="7161283A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3751312E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40D89225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  <w:t>FICHA DE INSCRIÇÃO PARA CANDIDATO A MONITORIA</w:t>
            </w:r>
          </w:p>
          <w:p w14:paraId="4F6B6683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2969"/>
              <w:gridCol w:w="1134"/>
              <w:gridCol w:w="1275"/>
            </w:tblGrid>
            <w:tr w:rsidR="002D67F5" w:rsidRPr="001F3A95" w14:paraId="1DBE469C" w14:textId="77777777" w:rsidTr="00522C02">
              <w:trPr>
                <w:trHeight w:val="221"/>
                <w:jc w:val="center"/>
              </w:trPr>
              <w:tc>
                <w:tcPr>
                  <w:tcW w:w="1255" w:type="dxa"/>
                  <w:shd w:val="clear" w:color="auto" w:fill="auto"/>
                </w:tcPr>
                <w:p w14:paraId="66489DF5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 xml:space="preserve">PERÍODO: </w:t>
                  </w:r>
                </w:p>
              </w:tc>
              <w:tc>
                <w:tcPr>
                  <w:tcW w:w="29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E0AF3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SEMESTRE SUPLEMENTAR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8AE004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EDITAL: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4DB24E" w14:textId="77777777" w:rsidR="002D67F5" w:rsidRPr="001F3A95" w:rsidRDefault="002D67F5" w:rsidP="00522C02">
                  <w:pPr>
                    <w:widowControl/>
                    <w:suppressAutoHyphens w:val="0"/>
                    <w:jc w:val="center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02/2020</w:t>
                  </w:r>
                </w:p>
              </w:tc>
            </w:tr>
          </w:tbl>
          <w:p w14:paraId="27A79448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tbl>
            <w:tblPr>
              <w:tblW w:w="9840" w:type="dxa"/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1477"/>
              <w:gridCol w:w="6928"/>
            </w:tblGrid>
            <w:tr w:rsidR="002D67F5" w:rsidRPr="001F3A95" w14:paraId="2596476A" w14:textId="77777777" w:rsidTr="00522C02">
              <w:trPr>
                <w:trHeight w:val="224"/>
              </w:trPr>
              <w:tc>
                <w:tcPr>
                  <w:tcW w:w="1435" w:type="dxa"/>
                  <w:shd w:val="clear" w:color="auto" w:fill="auto"/>
                </w:tcPr>
                <w:p w14:paraId="62F05E2E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 xml:space="preserve">DISCIPLINA: </w:t>
                  </w:r>
                </w:p>
              </w:tc>
              <w:tc>
                <w:tcPr>
                  <w:tcW w:w="840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59E440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64494355" w14:textId="77777777" w:rsidTr="00522C02">
              <w:trPr>
                <w:trHeight w:val="224"/>
              </w:trPr>
              <w:tc>
                <w:tcPr>
                  <w:tcW w:w="2912" w:type="dxa"/>
                  <w:gridSpan w:val="2"/>
                  <w:shd w:val="clear" w:color="auto" w:fill="auto"/>
                </w:tcPr>
                <w:p w14:paraId="113E7105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PROFESSOR RESPONSÁVEL:</w:t>
                  </w:r>
                </w:p>
              </w:tc>
              <w:tc>
                <w:tcPr>
                  <w:tcW w:w="69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82998C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69A90BE9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153AE96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1. IDENTIFICAÇÃO ESTUDANTE</w:t>
            </w:r>
          </w:p>
          <w:p w14:paraId="1018BC48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NOME DO CANDIDATO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: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                                                                                        MATRÍCULA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7"/>
              <w:gridCol w:w="3208"/>
              <w:gridCol w:w="960"/>
              <w:gridCol w:w="2248"/>
            </w:tblGrid>
            <w:tr w:rsidR="002D67F5" w:rsidRPr="001F3A95" w14:paraId="015E7BA6" w14:textId="77777777" w:rsidTr="00522C02">
              <w:tc>
                <w:tcPr>
                  <w:tcW w:w="7375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FFBE1E9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D1673A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0063C743" w14:textId="77777777" w:rsidTr="00522C02"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BA3D76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RG: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D4AD8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ÓRGÃO EMISSOR</w:t>
                  </w:r>
                  <w:r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:</w:t>
                  </w:r>
                </w:p>
              </w:tc>
              <w:tc>
                <w:tcPr>
                  <w:tcW w:w="320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11512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CPF</w:t>
                  </w:r>
                  <w:r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:</w:t>
                  </w:r>
                </w:p>
              </w:tc>
            </w:tr>
            <w:tr w:rsidR="002D67F5" w:rsidRPr="001F3A95" w14:paraId="09F2B799" w14:textId="77777777" w:rsidTr="00522C02">
              <w:tc>
                <w:tcPr>
                  <w:tcW w:w="3207" w:type="dxa"/>
                  <w:tcBorders>
                    <w:top w:val="nil"/>
                  </w:tcBorders>
                  <w:shd w:val="clear" w:color="auto" w:fill="auto"/>
                </w:tcPr>
                <w:p w14:paraId="0EE00F0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3208" w:type="dxa"/>
                  <w:tcBorders>
                    <w:top w:val="nil"/>
                  </w:tcBorders>
                  <w:shd w:val="clear" w:color="auto" w:fill="auto"/>
                </w:tcPr>
                <w:p w14:paraId="44AC30EE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3208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1CDDF45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3F7A18D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ENDEREÇO: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23"/>
            </w:tblGrid>
            <w:tr w:rsidR="002D67F5" w:rsidRPr="001F3A95" w14:paraId="07C8DE5B" w14:textId="77777777" w:rsidTr="00522C02"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</w:tcPr>
                <w:p w14:paraId="4A17A2A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4007072D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9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5"/>
              <w:gridCol w:w="2493"/>
              <w:gridCol w:w="992"/>
              <w:gridCol w:w="5177"/>
            </w:tblGrid>
            <w:tr w:rsidR="002D67F5" w:rsidRPr="001F3A95" w14:paraId="5C1F78A0" w14:textId="77777777" w:rsidTr="00522C02">
              <w:trPr>
                <w:trHeight w:val="339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AB131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 xml:space="preserve">TEL.:                       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607B5E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DAAF1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E-MAIL:</w:t>
                  </w:r>
                </w:p>
              </w:tc>
              <w:tc>
                <w:tcPr>
                  <w:tcW w:w="51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07B0FF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3E63776E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08E9809E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2. INFORMAÇÕES SOBRE MONITORIAS ANTERIORES E BOLSAS QUE RECEBE ATUALMENTE</w:t>
            </w:r>
          </w:p>
          <w:p w14:paraId="00F7F61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3A83E73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*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VOCÊ JÁ FOI MONITOR REMUNERADO?    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             * 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VOCÊ JÁ FOI MONITOR VOLUNTÁRIO?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 </w:t>
            </w:r>
          </w:p>
          <w:p w14:paraId="28708BCF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"/>
              <w:gridCol w:w="669"/>
              <w:gridCol w:w="2173"/>
              <w:gridCol w:w="1067"/>
              <w:gridCol w:w="486"/>
              <w:gridCol w:w="661"/>
              <w:gridCol w:w="2064"/>
              <w:gridCol w:w="1129"/>
            </w:tblGrid>
            <w:tr w:rsidR="002D67F5" w:rsidRPr="001F3A95" w14:paraId="526850C6" w14:textId="77777777" w:rsidTr="00522C02">
              <w:tc>
                <w:tcPr>
                  <w:tcW w:w="40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054D4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7B2E737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5CE42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QUANTAS VEZES E EM QUAL(IS) SEMESTRE?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A645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D8DCBD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09904C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59BA3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QUANTAS VEZES E EM QUAL(IS) SEMESTRE?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48802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6BD7F291" w14:textId="77777777" w:rsidTr="00522C02">
              <w:trPr>
                <w:trHeight w:val="679"/>
              </w:trPr>
              <w:tc>
                <w:tcPr>
                  <w:tcW w:w="40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EF8D2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F06E71D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DD042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7F4092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F181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61C3A26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EF66BA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44936A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5681933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3F8BC0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  <w:t xml:space="preserve">3. NOTA NO COMPONENTE CURRICULAR PLEITEADO: </w:t>
            </w:r>
          </w:p>
          <w:p w14:paraId="3851603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pPr w:leftFromText="141" w:rightFromText="141" w:vertAnchor="text" w:horzAnchor="margin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9"/>
            </w:tblGrid>
            <w:tr w:rsidR="002D67F5" w:rsidRPr="001F3A95" w14:paraId="75283682" w14:textId="77777777" w:rsidTr="00522C02">
              <w:trPr>
                <w:trHeight w:val="696"/>
              </w:trPr>
              <w:tc>
                <w:tcPr>
                  <w:tcW w:w="1129" w:type="dxa"/>
                  <w:shd w:val="clear" w:color="auto" w:fill="auto"/>
                </w:tcPr>
                <w:p w14:paraId="24E4B609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22BFFEC2" w14:textId="77777777" w:rsidR="002D67F5" w:rsidRPr="004310D6" w:rsidRDefault="002D67F5" w:rsidP="00522C02">
            <w:pPr>
              <w:widowControl/>
              <w:tabs>
                <w:tab w:val="left" w:pos="9536"/>
              </w:tabs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3A9D10C0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36985909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0D9C8C7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4. INFORMAÇÕES SOBRE BOLSA</w:t>
            </w:r>
          </w:p>
          <w:p w14:paraId="49C52458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2B10148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RECEBE ALGUM TIPO DE BOLSA</w:t>
            </w:r>
          </w:p>
          <w:p w14:paraId="22EFEFE9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737"/>
              <w:gridCol w:w="1188"/>
              <w:gridCol w:w="1087"/>
              <w:gridCol w:w="5747"/>
            </w:tblGrid>
            <w:tr w:rsidR="002D67F5" w:rsidRPr="001F3A95" w14:paraId="4B1EEE2E" w14:textId="77777777" w:rsidTr="00522C02"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9D37CF5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16DAF7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F29BF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QUAL?</w:t>
                  </w:r>
                </w:p>
              </w:tc>
              <w:tc>
                <w:tcPr>
                  <w:tcW w:w="68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155295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49FA27E2" w14:textId="77777777" w:rsidTr="00522C02">
              <w:trPr>
                <w:gridAfter w:val="1"/>
                <w:wAfter w:w="5747" w:type="dxa"/>
              </w:trPr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A427C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0982CE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FE972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1CD8EC1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8E5B97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5. DECLARAÇÃO</w:t>
            </w:r>
          </w:p>
        </w:tc>
      </w:tr>
    </w:tbl>
    <w:p w14:paraId="42B72B0B" w14:textId="77777777" w:rsidR="002D67F5" w:rsidRPr="004310D6" w:rsidRDefault="002D67F5" w:rsidP="002D67F5">
      <w:pPr>
        <w:widowControl/>
        <w:suppressAutoHyphens w:val="0"/>
        <w:jc w:val="both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Declaro conhecer os critérios de participação no Programa de Monitoria da </w:t>
      </w:r>
      <w:proofErr w:type="spellStart"/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Pró-Reitoria</w:t>
      </w:r>
      <w:proofErr w:type="spellEnd"/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 de Graduação da Universidade Federal do Recôncavo da Bahia, estabelecidos pela Resolução CONAC nº 036/2010 e ser conhecedor que a participação no Programa não estabelece nenhum vínculo empregatício meu junto a esta Universidade.</w:t>
      </w:r>
    </w:p>
    <w:p w14:paraId="07FB2F79" w14:textId="77777777" w:rsidR="002D67F5" w:rsidRPr="004310D6" w:rsidRDefault="002D67F5" w:rsidP="002D67F5">
      <w:pPr>
        <w:widowControl/>
        <w:suppressAutoHyphens w:val="0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 </w:t>
      </w:r>
    </w:p>
    <w:p w14:paraId="4A58ECB4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BF0A73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Cachoeira,</w:t>
      </w: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 ______ de setembro de 2020.</w:t>
      </w:r>
    </w:p>
    <w:p w14:paraId="507D94A0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7CBB92CA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42FB5953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3F9EAE6D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45966D4E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_______________________________________________________________________</w:t>
      </w:r>
    </w:p>
    <w:p w14:paraId="36EC1DC8" w14:textId="77777777" w:rsidR="002D67F5" w:rsidRPr="00387E7F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Assinatura do(a) estudante</w:t>
      </w:r>
    </w:p>
    <w:p w14:paraId="2546CC33" w14:textId="77777777" w:rsidR="00245C9E" w:rsidRDefault="00245C9E"/>
    <w:sectPr w:rsidR="00245C9E" w:rsidSect="000E066C">
      <w:pgSz w:w="11906" w:h="16838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F5"/>
    <w:rsid w:val="00245C9E"/>
    <w:rsid w:val="002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D16E"/>
  <w15:chartTrackingRefBased/>
  <w15:docId w15:val="{8747E34C-BF01-4608-9576-7108AAC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Exelby Lopes</dc:creator>
  <cp:keywords/>
  <dc:description/>
  <cp:lastModifiedBy>Exelby Lopes</cp:lastModifiedBy>
  <cp:revision>1</cp:revision>
  <dcterms:created xsi:type="dcterms:W3CDTF">2020-09-02T18:53:00Z</dcterms:created>
  <dcterms:modified xsi:type="dcterms:W3CDTF">2020-09-02T18:54:00Z</dcterms:modified>
</cp:coreProperties>
</file>