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02FD" w14:textId="77777777" w:rsidR="00646432" w:rsidRDefault="00646432" w:rsidP="00646432"/>
    <w:p w14:paraId="45F4F96E" w14:textId="43B3C995" w:rsidR="00B243BB" w:rsidRDefault="00646432" w:rsidP="00646432">
      <w:pPr>
        <w:widowControl/>
        <w:jc w:val="center"/>
        <w:rPr>
          <w:sz w:val="24"/>
          <w:szCs w:val="24"/>
        </w:rPr>
      </w:pPr>
      <w:r>
        <w:rPr>
          <w:noProof/>
          <w:lang w:val="pt-BR"/>
        </w:rPr>
        <w:drawing>
          <wp:anchor distT="0" distB="0" distL="0" distR="0" simplePos="0" relativeHeight="251658240" behindDoc="0" locked="0" layoutInCell="0" allowOverlap="1" wp14:anchorId="142A8CCB" wp14:editId="5CDA747D">
            <wp:simplePos x="0" y="0"/>
            <wp:positionH relativeFrom="column">
              <wp:posOffset>6032500</wp:posOffset>
            </wp:positionH>
            <wp:positionV relativeFrom="paragraph">
              <wp:posOffset>-279400</wp:posOffset>
            </wp:positionV>
            <wp:extent cx="876300" cy="1123950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/>
        </w:rPr>
        <w:drawing>
          <wp:anchor distT="0" distB="0" distL="0" distR="0" simplePos="0" relativeHeight="251659264" behindDoc="0" locked="0" layoutInCell="0" allowOverlap="1" wp14:anchorId="3F681539" wp14:editId="5AB675A2">
            <wp:simplePos x="0" y="0"/>
            <wp:positionH relativeFrom="column">
              <wp:posOffset>5943600</wp:posOffset>
            </wp:positionH>
            <wp:positionV relativeFrom="paragraph">
              <wp:posOffset>-787400</wp:posOffset>
            </wp:positionV>
            <wp:extent cx="876300" cy="1123950"/>
            <wp:effectExtent l="0" t="0" r="0" b="0"/>
            <wp:wrapNone/>
            <wp:docPr id="4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3BB">
        <w:rPr>
          <w:b/>
          <w:sz w:val="24"/>
          <w:szCs w:val="24"/>
        </w:rPr>
        <w:t>ANEXO A</w:t>
      </w:r>
    </w:p>
    <w:p w14:paraId="6211C45B" w14:textId="77777777" w:rsidR="00B243BB" w:rsidRDefault="00B243BB">
      <w:pPr>
        <w:ind w:left="-142" w:right="99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TERMO DE AUTODECLARAÇÃO DE IDENTIDADE INDÍGENA – TADII</w:t>
      </w:r>
    </w:p>
    <w:p w14:paraId="5EA6B744" w14:textId="77777777" w:rsidR="00B243BB" w:rsidRDefault="00B243BB">
      <w:pPr>
        <w:spacing w:line="360" w:lineRule="auto"/>
        <w:ind w:left="-142" w:right="99"/>
        <w:jc w:val="both"/>
        <w:rPr>
          <w:color w:val="000000"/>
          <w:sz w:val="24"/>
          <w:szCs w:val="24"/>
        </w:rPr>
      </w:pPr>
    </w:p>
    <w:p w14:paraId="3CD18E3C" w14:textId="77777777" w:rsidR="00B243BB" w:rsidRDefault="00B243BB">
      <w:pPr>
        <w:spacing w:line="360" w:lineRule="auto"/>
        <w:ind w:left="-142" w:right="9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___________________________________________________________________, portador/a do CPF n.º ____________________ e documento de identidade n.º _____________________, convocado/a para aferição na UFRB relativo ao período letivo __________</w:t>
      </w:r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candidato/a ao ingresso no Programa de Pós-Graduação em ______________________________________________________________,</w:t>
      </w:r>
      <w:r>
        <w:rPr>
          <w:b/>
          <w:color w:val="000000"/>
          <w:sz w:val="24"/>
          <w:szCs w:val="24"/>
        </w:rPr>
        <w:t xml:space="preserve"> declaro meu pertencimento ao povo indígena _______________________________________________________</w:t>
      </w:r>
      <w:r>
        <w:rPr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      </w:t>
      </w:r>
    </w:p>
    <w:p w14:paraId="4E4A682A" w14:textId="77777777" w:rsidR="00B243BB" w:rsidRDefault="00B243BB">
      <w:pPr>
        <w:ind w:left="-142" w:right="132"/>
        <w:rPr>
          <w:color w:val="000000"/>
          <w:sz w:val="12"/>
          <w:szCs w:val="12"/>
        </w:rPr>
      </w:pPr>
    </w:p>
    <w:p w14:paraId="178B0155" w14:textId="77777777" w:rsidR="00B243BB" w:rsidRDefault="00B243BB">
      <w:pPr>
        <w:ind w:left="-142" w:right="132" w:firstLine="86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4ABEC6D6" w14:textId="77777777" w:rsidR="00B243BB" w:rsidRDefault="00B243BB">
      <w:pPr>
        <w:tabs>
          <w:tab w:val="left" w:pos="4676"/>
          <w:tab w:val="left" w:pos="5451"/>
          <w:tab w:val="left" w:pos="7662"/>
          <w:tab w:val="left" w:pos="8908"/>
        </w:tabs>
        <w:spacing w:before="90"/>
        <w:ind w:left="-142"/>
        <w:jc w:val="center"/>
        <w:rPr>
          <w:sz w:val="12"/>
          <w:szCs w:val="12"/>
        </w:rPr>
      </w:pPr>
    </w:p>
    <w:p w14:paraId="13DED8FC" w14:textId="77777777" w:rsidR="00B243BB" w:rsidRDefault="00B243BB">
      <w:pPr>
        <w:spacing w:before="90"/>
        <w:ind w:left="-14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 xml:space="preserve"> ____</w:t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_______.</w:t>
      </w:r>
    </w:p>
    <w:p w14:paraId="6736FBD5" w14:textId="77777777" w:rsidR="00B243BB" w:rsidRDefault="00B243BB">
      <w:pPr>
        <w:ind w:left="-142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  <w:r>
        <w:rPr>
          <w:sz w:val="18"/>
          <w:szCs w:val="18"/>
        </w:rPr>
        <w:t>(local)</w:t>
      </w:r>
      <w:r>
        <w:rPr>
          <w:sz w:val="24"/>
          <w:szCs w:val="24"/>
        </w:rPr>
        <w:tab/>
        <w:t xml:space="preserve">                     </w:t>
      </w:r>
      <w:r>
        <w:rPr>
          <w:sz w:val="18"/>
          <w:szCs w:val="18"/>
        </w:rPr>
        <w:t>(dia)                                (mês)                                    (ano)</w:t>
      </w:r>
    </w:p>
    <w:p w14:paraId="436814BD" w14:textId="77777777" w:rsidR="00B243BB" w:rsidRDefault="00B243BB">
      <w:pPr>
        <w:spacing w:before="90"/>
        <w:rPr>
          <w:sz w:val="12"/>
          <w:szCs w:val="12"/>
        </w:rPr>
      </w:pPr>
    </w:p>
    <w:p w14:paraId="0AF061E4" w14:textId="77777777" w:rsidR="00B243BB" w:rsidRDefault="00B243BB">
      <w:pPr>
        <w:spacing w:before="90"/>
        <w:rPr>
          <w:sz w:val="12"/>
          <w:szCs w:val="12"/>
        </w:rPr>
      </w:pPr>
    </w:p>
    <w:p w14:paraId="42E82964" w14:textId="77777777" w:rsidR="00B243BB" w:rsidRDefault="00B243BB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</w:t>
      </w:r>
    </w:p>
    <w:p w14:paraId="5F88B8B1" w14:textId="77777777" w:rsidR="00B243BB" w:rsidRDefault="00B243BB">
      <w:pPr>
        <w:ind w:left="-1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do/a Declarante</w:t>
      </w:r>
    </w:p>
    <w:p w14:paraId="1B225690" w14:textId="77777777" w:rsidR="00B243BB" w:rsidRDefault="00B243BB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14:paraId="0F5F9A3F" w14:textId="77777777" w:rsidR="00B243BB" w:rsidRDefault="00B243BB">
      <w:pPr>
        <w:ind w:left="-142" w:right="96"/>
        <w:rPr>
          <w:b/>
          <w:sz w:val="24"/>
          <w:szCs w:val="24"/>
        </w:rPr>
      </w:pPr>
      <w:r>
        <w:rPr>
          <w:b/>
          <w:sz w:val="24"/>
          <w:szCs w:val="24"/>
        </w:rPr>
        <w:t>Para uso da Comissão</w:t>
      </w:r>
    </w:p>
    <w:p w14:paraId="61AD24BF" w14:textId="77777777" w:rsidR="00B243BB" w:rsidRDefault="00B243BB">
      <w:pPr>
        <w:ind w:left="-142" w:right="96"/>
        <w:rPr>
          <w:sz w:val="24"/>
          <w:szCs w:val="24"/>
        </w:rPr>
      </w:pPr>
    </w:p>
    <w:p w14:paraId="4A67A6A0" w14:textId="77777777" w:rsidR="00B243BB" w:rsidRDefault="00B243BB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O (A) Indígena apresentou:</w:t>
      </w:r>
    </w:p>
    <w:p w14:paraId="05702FE8" w14:textId="77777777" w:rsidR="00B243BB" w:rsidRDefault="00B243BB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(   ) Registro de Nascimento Indígenas – RANI; e/ou</w:t>
      </w:r>
    </w:p>
    <w:p w14:paraId="2D648279" w14:textId="45153FEF" w:rsidR="00B243BB" w:rsidRPr="00646432" w:rsidRDefault="00B243BB" w:rsidP="00646432">
      <w:pPr>
        <w:spacing w:line="360" w:lineRule="auto"/>
        <w:ind w:left="-142" w:right="96"/>
        <w:rPr>
          <w:sz w:val="24"/>
          <w:szCs w:val="24"/>
        </w:rPr>
      </w:pPr>
      <w:r>
        <w:rPr>
          <w:sz w:val="24"/>
          <w:szCs w:val="24"/>
        </w:rPr>
        <w:t>(   ) Declaração da Fundação Nacional do Índio – FUNAI e 03 declarações de sua comunidade sobre a sua condição de pertencimento étnico.</w:t>
      </w:r>
    </w:p>
    <w:tbl>
      <w:tblPr>
        <w:tblpPr w:leftFromText="141" w:rightFromText="141" w:vertAnchor="text" w:tblpY="1"/>
        <w:tblOverlap w:val="never"/>
        <w:tblW w:w="9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91"/>
      </w:tblGrid>
      <w:tr w:rsidR="00B243BB" w14:paraId="264B6746" w14:textId="77777777" w:rsidTr="00646432">
        <w:trPr>
          <w:trHeight w:val="300"/>
        </w:trPr>
        <w:tc>
          <w:tcPr>
            <w:tcW w:w="9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2325" w14:textId="77777777" w:rsidR="00B243BB" w:rsidRDefault="00B243BB" w:rsidP="00646432">
            <w:pPr>
              <w:spacing w:line="360" w:lineRule="auto"/>
              <w:ind w:left="-14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Parecer Motivado</w:t>
            </w:r>
          </w:p>
          <w:p w14:paraId="61C6E4FB" w14:textId="77777777" w:rsidR="00B243BB" w:rsidRDefault="00B243BB" w:rsidP="00646432">
            <w:pPr>
              <w:spacing w:line="360" w:lineRule="auto"/>
              <w:ind w:left="10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 Comissão de aferição de autodeclaração, considerou para fins de ingresso na UFRB, as documentações apresentadas de pertencimento ao povo indígena.</w:t>
            </w:r>
          </w:p>
        </w:tc>
      </w:tr>
      <w:tr w:rsidR="00B243BB" w14:paraId="61967F29" w14:textId="77777777" w:rsidTr="00646432">
        <w:trPr>
          <w:trHeight w:val="568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C5A619" w14:textId="77777777" w:rsidR="00B243BB" w:rsidRDefault="00B243BB" w:rsidP="00646432">
            <w:pPr>
              <w:spacing w:line="360" w:lineRule="auto"/>
              <w:ind w:left="1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color w:val="000000"/>
                <w:sz w:val="24"/>
                <w:szCs w:val="24"/>
              </w:rPr>
              <w:t>confirmam</w:t>
            </w:r>
            <w:r>
              <w:rPr>
                <w:color w:val="000000"/>
                <w:sz w:val="24"/>
                <w:szCs w:val="24"/>
              </w:rPr>
              <w:t xml:space="preserve"> a autodeclaração indígena (   )</w:t>
            </w:r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1D35D" w14:textId="77777777" w:rsidR="00B243BB" w:rsidRDefault="00B243BB" w:rsidP="00646432">
            <w:pPr>
              <w:spacing w:line="360" w:lineRule="auto"/>
              <w:ind w:left="10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Os documentos apresentados </w:t>
            </w:r>
            <w:r>
              <w:rPr>
                <w:b/>
                <w:color w:val="000000"/>
                <w:sz w:val="24"/>
                <w:szCs w:val="24"/>
              </w:rPr>
              <w:t>não confirmam</w:t>
            </w:r>
            <w:r>
              <w:rPr>
                <w:color w:val="000000"/>
                <w:sz w:val="24"/>
                <w:szCs w:val="24"/>
              </w:rPr>
              <w:t xml:space="preserve"> a autodeclaração indígena (   )</w:t>
            </w:r>
          </w:p>
        </w:tc>
      </w:tr>
      <w:tr w:rsidR="00B243BB" w14:paraId="0045E8BF" w14:textId="77777777" w:rsidTr="00646432">
        <w:trPr>
          <w:trHeight w:val="964"/>
        </w:trPr>
        <w:tc>
          <w:tcPr>
            <w:tcW w:w="9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922C8" w14:textId="77777777" w:rsidR="00B243BB" w:rsidRDefault="00B243BB" w:rsidP="00646432">
            <w:pPr>
              <w:ind w:left="-142"/>
              <w:rPr>
                <w:color w:val="000000"/>
                <w:sz w:val="24"/>
                <w:szCs w:val="24"/>
              </w:rPr>
            </w:pPr>
          </w:p>
          <w:p w14:paraId="3ED83929" w14:textId="77777777" w:rsidR="00B243BB" w:rsidRDefault="00B243BB" w:rsidP="00646432">
            <w:pPr>
              <w:ind w:left="-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Data:___/____/_______</w:t>
            </w:r>
          </w:p>
          <w:p w14:paraId="08159FF5" w14:textId="77777777" w:rsidR="00B243BB" w:rsidRDefault="00B243BB" w:rsidP="00646432">
            <w:pPr>
              <w:ind w:left="-142"/>
              <w:jc w:val="center"/>
              <w:rPr>
                <w:sz w:val="24"/>
                <w:szCs w:val="24"/>
              </w:rPr>
            </w:pPr>
          </w:p>
          <w:p w14:paraId="40A6271C" w14:textId="77777777" w:rsidR="00B243BB" w:rsidRDefault="00B243BB" w:rsidP="00646432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</w:t>
            </w:r>
          </w:p>
          <w:p w14:paraId="41374459" w14:textId="77777777" w:rsidR="00B243BB" w:rsidRDefault="00B243BB" w:rsidP="00646432">
            <w:pPr>
              <w:ind w:left="-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Presidente da Comissão</w:t>
            </w:r>
          </w:p>
        </w:tc>
      </w:tr>
    </w:tbl>
    <w:p w14:paraId="11EB4A34" w14:textId="77777777" w:rsidR="00646432" w:rsidRDefault="00646432"/>
    <w:p w14:paraId="7A26E1BD" w14:textId="77777777" w:rsidR="00646432" w:rsidRPr="00646432" w:rsidRDefault="00646432" w:rsidP="00646432"/>
    <w:p w14:paraId="16A746F8" w14:textId="77777777" w:rsidR="00646432" w:rsidRPr="00646432" w:rsidRDefault="00646432" w:rsidP="00646432"/>
    <w:p w14:paraId="66E67CA1" w14:textId="77777777" w:rsidR="00646432" w:rsidRPr="00646432" w:rsidRDefault="00646432" w:rsidP="00646432"/>
    <w:p w14:paraId="6FE7D680" w14:textId="77777777" w:rsidR="00646432" w:rsidRPr="00646432" w:rsidRDefault="00646432" w:rsidP="00646432"/>
    <w:p w14:paraId="6ACBBD11" w14:textId="77777777" w:rsidR="00646432" w:rsidRPr="00646432" w:rsidRDefault="00646432" w:rsidP="00646432"/>
    <w:p w14:paraId="03325CC9" w14:textId="77777777" w:rsidR="00646432" w:rsidRPr="00646432" w:rsidRDefault="00646432" w:rsidP="00646432"/>
    <w:p w14:paraId="269B9EFB" w14:textId="77777777" w:rsidR="00646432" w:rsidRPr="00646432" w:rsidRDefault="00646432" w:rsidP="00646432"/>
    <w:p w14:paraId="0CDFA384" w14:textId="77777777" w:rsidR="00646432" w:rsidRPr="00646432" w:rsidRDefault="00646432" w:rsidP="00646432"/>
    <w:p w14:paraId="1AD24661" w14:textId="77777777" w:rsidR="00646432" w:rsidRPr="00646432" w:rsidRDefault="00646432" w:rsidP="00646432"/>
    <w:p w14:paraId="0714F0A3" w14:textId="77777777" w:rsidR="00646432" w:rsidRPr="00646432" w:rsidRDefault="00646432" w:rsidP="00646432"/>
    <w:p w14:paraId="0F942182" w14:textId="77777777" w:rsidR="00646432" w:rsidRDefault="00646432"/>
    <w:p w14:paraId="05C46AC2" w14:textId="4D956D99" w:rsidR="00B243BB" w:rsidRDefault="00646432" w:rsidP="00646432">
      <w:pPr>
        <w:tabs>
          <w:tab w:val="center" w:pos="642"/>
        </w:tabs>
        <w:rPr>
          <w:sz w:val="24"/>
          <w:szCs w:val="24"/>
        </w:rPr>
      </w:pPr>
      <w:r>
        <w:tab/>
      </w:r>
      <w:r>
        <w:rPr>
          <w:noProof/>
          <w:lang w:val="pt-BR"/>
        </w:rPr>
        <w:drawing>
          <wp:anchor distT="0" distB="0" distL="0" distR="0" simplePos="0" relativeHeight="251660288" behindDoc="0" locked="0" layoutInCell="0" allowOverlap="1" wp14:anchorId="1702FE81" wp14:editId="35F68692">
            <wp:simplePos x="0" y="0"/>
            <wp:positionH relativeFrom="column">
              <wp:posOffset>5905500</wp:posOffset>
            </wp:positionH>
            <wp:positionV relativeFrom="paragraph">
              <wp:posOffset>-952500</wp:posOffset>
            </wp:positionV>
            <wp:extent cx="876300" cy="1123950"/>
            <wp:effectExtent l="0" t="0" r="0" b="0"/>
            <wp:wrapNone/>
            <wp:docPr id="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43BB" w:rsidSect="00646432">
      <w:headerReference w:type="default" r:id="rId10"/>
      <w:footerReference w:type="default" r:id="rId11"/>
      <w:pgSz w:w="11906" w:h="16838"/>
      <w:pgMar w:top="801" w:right="566" w:bottom="766" w:left="709" w:header="709" w:footer="709" w:gutter="0"/>
      <w:cols w:space="720"/>
      <w:formProt w:val="0"/>
      <w:rtlGutter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F4F68" w14:textId="77777777" w:rsidR="00EA29C0" w:rsidRDefault="00EA29C0" w:rsidP="00D62332">
      <w:r>
        <w:separator/>
      </w:r>
    </w:p>
  </w:endnote>
  <w:endnote w:type="continuationSeparator" w:id="0">
    <w:p w14:paraId="781042CB" w14:textId="77777777" w:rsidR="00EA29C0" w:rsidRDefault="00EA29C0" w:rsidP="00D6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DF85" w14:textId="77777777" w:rsidR="00B243BB" w:rsidRDefault="00B243B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Campus </w:t>
    </w:r>
    <w:r>
      <w:rPr>
        <w:color w:val="000000"/>
        <w:sz w:val="18"/>
        <w:szCs w:val="18"/>
      </w:rPr>
      <w:t>Universitário, Rua Rui Barbosa, 710, Centro, Cruz das Almas/Bahia - CEP 44.380-000</w:t>
    </w:r>
  </w:p>
  <w:p w14:paraId="50E1C35D" w14:textId="77777777" w:rsidR="00B243BB" w:rsidRDefault="00B243B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97CC3" w14:textId="77777777" w:rsidR="00EA29C0" w:rsidRDefault="00EA29C0" w:rsidP="00D62332">
      <w:r>
        <w:separator/>
      </w:r>
    </w:p>
  </w:footnote>
  <w:footnote w:type="continuationSeparator" w:id="0">
    <w:p w14:paraId="10C20D67" w14:textId="77777777" w:rsidR="00EA29C0" w:rsidRDefault="00EA29C0" w:rsidP="00D6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2F1E" w14:textId="1EF89A3E" w:rsidR="00B243BB" w:rsidRDefault="00646432">
    <w:pPr>
      <w:rPr>
        <w:rFonts w:ascii="Arial" w:hAnsi="Arial" w:cs="Arial"/>
        <w:sz w:val="15"/>
        <w:szCs w:val="15"/>
      </w:rPr>
    </w:pPr>
    <w:r>
      <w:rPr>
        <w:noProof/>
        <w:lang w:val="pt-BR"/>
      </w:rPr>
      <w:drawing>
        <wp:anchor distT="0" distB="0" distL="114300" distR="114300" simplePos="0" relativeHeight="251660800" behindDoc="1" locked="0" layoutInCell="0" allowOverlap="1" wp14:anchorId="3593017E" wp14:editId="49E3C34D">
          <wp:simplePos x="0" y="0"/>
          <wp:positionH relativeFrom="column">
            <wp:posOffset>2940050</wp:posOffset>
          </wp:positionH>
          <wp:positionV relativeFrom="paragraph">
            <wp:posOffset>-183193</wp:posOffset>
          </wp:positionV>
          <wp:extent cx="512445" cy="457200"/>
          <wp:effectExtent l="0" t="0" r="1905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8599B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332262A1" w14:textId="77777777" w:rsidR="00B243BB" w:rsidRDefault="00B243BB">
    <w:pPr>
      <w:jc w:val="center"/>
      <w:rPr>
        <w:rFonts w:ascii="Arial" w:hAnsi="Arial" w:cs="Arial"/>
        <w:sz w:val="15"/>
        <w:szCs w:val="15"/>
      </w:rPr>
    </w:pPr>
  </w:p>
  <w:p w14:paraId="492E93BA" w14:textId="41C84407" w:rsidR="00B243BB" w:rsidRDefault="00B243BB" w:rsidP="0020655D">
    <w:pPr>
      <w:jc w:val="center"/>
    </w:pPr>
    <w:r>
      <w:t>MINISTÉRIO DA EDUCAÇÃO</w:t>
    </w:r>
  </w:p>
  <w:p w14:paraId="1AE62D3A" w14:textId="77777777" w:rsidR="00B243BB" w:rsidRDefault="00B243BB">
    <w:pPr>
      <w:jc w:val="center"/>
    </w:pPr>
    <w:r>
      <w:t>UNIVERSIDADE FEDERAL DO RECÔNCAVO DA BAHIA</w:t>
    </w:r>
  </w:p>
  <w:p w14:paraId="0B61B7B5" w14:textId="77777777" w:rsidR="00B243BB" w:rsidRDefault="00B243BB">
    <w:pPr>
      <w:jc w:val="center"/>
    </w:pPr>
    <w:r>
      <w:t>Comitê de Acompanhamento de Políticas Afirmativas e Acesso à Reserva de Cotas</w:t>
    </w:r>
  </w:p>
  <w:p w14:paraId="3ED13F9E" w14:textId="77777777" w:rsidR="00B243BB" w:rsidRDefault="00B243BB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8C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1" w15:restartNumberingAfterBreak="0">
    <w:nsid w:val="0C2A5C6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" w15:restartNumberingAfterBreak="0">
    <w:nsid w:val="10C9107B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" w15:restartNumberingAfterBreak="0">
    <w:nsid w:val="1D8939E1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984" w:hanging="165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4" w15:restartNumberingAfterBreak="0">
    <w:nsid w:val="24156591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5" w15:restartNumberingAfterBreak="0">
    <w:nsid w:val="27756E44"/>
    <w:multiLevelType w:val="hybridMultilevel"/>
    <w:tmpl w:val="E87C96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2555E0"/>
    <w:multiLevelType w:val="multilevel"/>
    <w:tmpl w:val="FFFFFFFF"/>
    <w:lvl w:ilvl="0">
      <w:start w:val="1"/>
      <w:numFmt w:val="upperRoman"/>
      <w:lvlText w:val="%1."/>
      <w:lvlJc w:val="left"/>
      <w:pPr>
        <w:tabs>
          <w:tab w:val="num" w:pos="0"/>
        </w:tabs>
        <w:ind w:left="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2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5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6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7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0"/>
        </w:tabs>
        <w:ind w:left="8263" w:hanging="263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7" w15:restartNumberingAfterBreak="0">
    <w:nsid w:val="2FC83B5B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8" w15:restartNumberingAfterBreak="0">
    <w:nsid w:val="30AE44E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207"/>
        </w:tabs>
        <w:ind w:left="99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7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07"/>
        </w:tabs>
        <w:ind w:left="242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07"/>
        </w:tabs>
        <w:ind w:left="315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7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07"/>
        </w:tabs>
        <w:ind w:left="458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07"/>
        </w:tabs>
        <w:ind w:left="531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6039" w:hanging="43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07"/>
        </w:tabs>
        <w:ind w:left="6744" w:hanging="342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9" w15:restartNumberingAfterBreak="0">
    <w:nsid w:val="314022D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31AA7ACB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1" w15:restartNumberingAfterBreak="0">
    <w:nsid w:val="320D4EE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2" w15:restartNumberingAfterBreak="0">
    <w:nsid w:val="326C097E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41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rFonts w:cs="Times New Roman"/>
        <w:u w:val="none"/>
      </w:rPr>
    </w:lvl>
  </w:abstractNum>
  <w:abstractNum w:abstractNumId="13" w15:restartNumberingAfterBreak="0">
    <w:nsid w:val="367F63DF"/>
    <w:multiLevelType w:val="multilevel"/>
    <w:tmpl w:val="420E823C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4" w15:restartNumberingAfterBreak="0">
    <w:nsid w:val="368D050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275"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5" w15:restartNumberingAfterBreak="0">
    <w:nsid w:val="37A73C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16" w15:restartNumberingAfterBreak="0">
    <w:nsid w:val="3D4D7995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7" w15:restartNumberingAfterBreak="0">
    <w:nsid w:val="3EC95944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18" w15:restartNumberingAfterBreak="0">
    <w:nsid w:val="40425920"/>
    <w:multiLevelType w:val="hybridMultilevel"/>
    <w:tmpl w:val="B18CC5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C56A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-1275"/>
        </w:tabs>
        <w:ind w:firstLine="705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-1275"/>
        </w:tabs>
        <w:ind w:left="1605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-1275"/>
        </w:tabs>
        <w:ind w:left="2325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-1275"/>
        </w:tabs>
        <w:ind w:left="3045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-1275"/>
        </w:tabs>
        <w:ind w:left="3765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-1275"/>
        </w:tabs>
        <w:ind w:left="4485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-1275"/>
        </w:tabs>
        <w:ind w:left="5205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-1275"/>
        </w:tabs>
        <w:ind w:left="5925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-1275"/>
        </w:tabs>
        <w:ind w:left="6645" w:hanging="360"/>
      </w:pPr>
      <w:rPr>
        <w:rFonts w:cs="Times New Roman"/>
        <w:u w:val="none"/>
      </w:rPr>
    </w:lvl>
  </w:abstractNum>
  <w:abstractNum w:abstractNumId="20" w15:restartNumberingAfterBreak="0">
    <w:nsid w:val="517F44EE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1" w15:restartNumberingAfterBreak="0">
    <w:nsid w:val="53FA5C97"/>
    <w:multiLevelType w:val="multilevel"/>
    <w:tmpl w:val="FFFFFFFF"/>
    <w:lvl w:ilvl="0">
      <w:start w:val="1"/>
      <w:numFmt w:val="upperRoman"/>
      <w:lvlText w:val="%1."/>
      <w:lvlJc w:val="right"/>
      <w:pPr>
        <w:tabs>
          <w:tab w:val="num" w:pos="0"/>
        </w:tabs>
        <w:ind w:left="1275" w:hanging="150"/>
      </w:pPr>
      <w:rPr>
        <w:rFonts w:cs="Times New Roman"/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</w:abstractNum>
  <w:abstractNum w:abstractNumId="22" w15:restartNumberingAfterBreak="0">
    <w:nsid w:val="547139A3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3" w15:restartNumberingAfterBreak="0">
    <w:nsid w:val="56C3508A"/>
    <w:multiLevelType w:val="hybridMultilevel"/>
    <w:tmpl w:val="19B8F30A"/>
    <w:lvl w:ilvl="0" w:tplc="0416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4" w15:restartNumberingAfterBreak="0">
    <w:nsid w:val="5EEC4A28"/>
    <w:multiLevelType w:val="multilevel"/>
    <w:tmpl w:val="09FE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5" w15:restartNumberingAfterBreak="0">
    <w:nsid w:val="606F412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06"/>
      </w:pPr>
      <w:rPr>
        <w:rFonts w:cs="Times New Roman"/>
        <w:caps w:val="0"/>
        <w:smallCaps w:val="0"/>
        <w:strike w:val="0"/>
        <w:dstrike w:val="0"/>
        <w:position w:val="0"/>
        <w:sz w:val="22"/>
        <w:vertAlign w:val="baseline"/>
      </w:rPr>
    </w:lvl>
  </w:abstractNum>
  <w:abstractNum w:abstractNumId="26" w15:restartNumberingAfterBreak="0">
    <w:nsid w:val="62A175EF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88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60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432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504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76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720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920" w:hanging="360"/>
      </w:pPr>
      <w:rPr>
        <w:rFonts w:cs="Times New Roman"/>
        <w:u w:val="none"/>
      </w:rPr>
    </w:lvl>
  </w:abstractNum>
  <w:abstractNum w:abstractNumId="27" w15:restartNumberingAfterBreak="0">
    <w:nsid w:val="62D66674"/>
    <w:multiLevelType w:val="multilevel"/>
    <w:tmpl w:val="F2E4A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28" w15:restartNumberingAfterBreak="0">
    <w:nsid w:val="66674888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2340"/>
        </w:tabs>
        <w:ind w:left="234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  <w:u w:val="none"/>
      </w:rPr>
    </w:lvl>
  </w:abstractNum>
  <w:abstractNum w:abstractNumId="29" w15:restartNumberingAfterBreak="0">
    <w:nsid w:val="6D1B6AC7"/>
    <w:multiLevelType w:val="multilevel"/>
    <w:tmpl w:val="A2A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abstractNum w:abstractNumId="30" w15:restartNumberingAfterBreak="0">
    <w:nsid w:val="76F13AAC"/>
    <w:multiLevelType w:val="multilevel"/>
    <w:tmpl w:val="3B1C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u w:val="none"/>
      </w:rPr>
    </w:lvl>
    <w:lvl w:ilvl="4">
      <w:start w:val="1"/>
      <w:numFmt w:val="upperRoman"/>
      <w:lvlText w:val="%5."/>
      <w:lvlJc w:val="right"/>
      <w:pPr>
        <w:tabs>
          <w:tab w:val="num" w:pos="1620"/>
        </w:tabs>
        <w:ind w:left="1620" w:hanging="180"/>
      </w:pPr>
      <w:rPr>
        <w:rFonts w:cs="Times New Roman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  <w:u w:val="none"/>
      </w:rPr>
    </w:lvl>
  </w:abstractNum>
  <w:num w:numId="1" w16cid:durableId="903611396">
    <w:abstractNumId w:val="12"/>
  </w:num>
  <w:num w:numId="2" w16cid:durableId="552158478">
    <w:abstractNumId w:val="25"/>
  </w:num>
  <w:num w:numId="3" w16cid:durableId="674528710">
    <w:abstractNumId w:val="15"/>
  </w:num>
  <w:num w:numId="4" w16cid:durableId="77362762">
    <w:abstractNumId w:val="21"/>
  </w:num>
  <w:num w:numId="5" w16cid:durableId="147793261">
    <w:abstractNumId w:val="26"/>
  </w:num>
  <w:num w:numId="6" w16cid:durableId="190001507">
    <w:abstractNumId w:val="8"/>
  </w:num>
  <w:num w:numId="7" w16cid:durableId="1933735171">
    <w:abstractNumId w:val="0"/>
  </w:num>
  <w:num w:numId="8" w16cid:durableId="2055350979">
    <w:abstractNumId w:val="3"/>
  </w:num>
  <w:num w:numId="9" w16cid:durableId="119344920">
    <w:abstractNumId w:val="13"/>
  </w:num>
  <w:num w:numId="10" w16cid:durableId="72359192">
    <w:abstractNumId w:val="6"/>
  </w:num>
  <w:num w:numId="11" w16cid:durableId="1495612070">
    <w:abstractNumId w:val="9"/>
  </w:num>
  <w:num w:numId="12" w16cid:durableId="340476325">
    <w:abstractNumId w:val="18"/>
  </w:num>
  <w:num w:numId="13" w16cid:durableId="889071460">
    <w:abstractNumId w:val="23"/>
  </w:num>
  <w:num w:numId="14" w16cid:durableId="1947500355">
    <w:abstractNumId w:val="5"/>
  </w:num>
  <w:num w:numId="15" w16cid:durableId="243339175">
    <w:abstractNumId w:val="14"/>
  </w:num>
  <w:num w:numId="16" w16cid:durableId="974797619">
    <w:abstractNumId w:val="10"/>
  </w:num>
  <w:num w:numId="17" w16cid:durableId="1063790350">
    <w:abstractNumId w:val="19"/>
  </w:num>
  <w:num w:numId="18" w16cid:durableId="1987735233">
    <w:abstractNumId w:val="27"/>
  </w:num>
  <w:num w:numId="19" w16cid:durableId="1120607109">
    <w:abstractNumId w:val="22"/>
  </w:num>
  <w:num w:numId="20" w16cid:durableId="1182666620">
    <w:abstractNumId w:val="24"/>
  </w:num>
  <w:num w:numId="21" w16cid:durableId="1336344717">
    <w:abstractNumId w:val="7"/>
  </w:num>
  <w:num w:numId="22" w16cid:durableId="2087460288">
    <w:abstractNumId w:val="16"/>
  </w:num>
  <w:num w:numId="23" w16cid:durableId="1332676972">
    <w:abstractNumId w:val="1"/>
  </w:num>
  <w:num w:numId="24" w16cid:durableId="272787250">
    <w:abstractNumId w:val="2"/>
  </w:num>
  <w:num w:numId="25" w16cid:durableId="1251964772">
    <w:abstractNumId w:val="30"/>
  </w:num>
  <w:num w:numId="26" w16cid:durableId="967197331">
    <w:abstractNumId w:val="29"/>
  </w:num>
  <w:num w:numId="27" w16cid:durableId="1926962050">
    <w:abstractNumId w:val="11"/>
  </w:num>
  <w:num w:numId="28" w16cid:durableId="470826938">
    <w:abstractNumId w:val="28"/>
  </w:num>
  <w:num w:numId="29" w16cid:durableId="492913294">
    <w:abstractNumId w:val="17"/>
  </w:num>
  <w:num w:numId="30" w16cid:durableId="1348403916">
    <w:abstractNumId w:val="20"/>
  </w:num>
  <w:num w:numId="31" w16cid:durableId="1111507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32"/>
    <w:rsid w:val="00020A87"/>
    <w:rsid w:val="00054DBA"/>
    <w:rsid w:val="000613F1"/>
    <w:rsid w:val="00063FC1"/>
    <w:rsid w:val="00087B19"/>
    <w:rsid w:val="000A2313"/>
    <w:rsid w:val="000E2846"/>
    <w:rsid w:val="00144E6F"/>
    <w:rsid w:val="00163983"/>
    <w:rsid w:val="00167491"/>
    <w:rsid w:val="001704F6"/>
    <w:rsid w:val="001A2D8B"/>
    <w:rsid w:val="001E33AF"/>
    <w:rsid w:val="001E72FF"/>
    <w:rsid w:val="0020655D"/>
    <w:rsid w:val="002B6CE2"/>
    <w:rsid w:val="002C0B35"/>
    <w:rsid w:val="002E53F8"/>
    <w:rsid w:val="00315589"/>
    <w:rsid w:val="003401A4"/>
    <w:rsid w:val="00341AD8"/>
    <w:rsid w:val="0035657A"/>
    <w:rsid w:val="00390D1A"/>
    <w:rsid w:val="00403194"/>
    <w:rsid w:val="00420AE9"/>
    <w:rsid w:val="00426BAB"/>
    <w:rsid w:val="004A6C25"/>
    <w:rsid w:val="004C6F36"/>
    <w:rsid w:val="005A0DD0"/>
    <w:rsid w:val="005D45C5"/>
    <w:rsid w:val="00646432"/>
    <w:rsid w:val="00650910"/>
    <w:rsid w:val="0066240D"/>
    <w:rsid w:val="006B2330"/>
    <w:rsid w:val="006C2809"/>
    <w:rsid w:val="006D508F"/>
    <w:rsid w:val="006D6F47"/>
    <w:rsid w:val="0075420F"/>
    <w:rsid w:val="00763C96"/>
    <w:rsid w:val="007871F2"/>
    <w:rsid w:val="00793E1B"/>
    <w:rsid w:val="0079716C"/>
    <w:rsid w:val="007B099E"/>
    <w:rsid w:val="007C677D"/>
    <w:rsid w:val="008274CD"/>
    <w:rsid w:val="00893D63"/>
    <w:rsid w:val="008D6D7A"/>
    <w:rsid w:val="008F0214"/>
    <w:rsid w:val="00967C1B"/>
    <w:rsid w:val="009B1368"/>
    <w:rsid w:val="009D4B1C"/>
    <w:rsid w:val="009D675C"/>
    <w:rsid w:val="00A050A9"/>
    <w:rsid w:val="00A741D4"/>
    <w:rsid w:val="00B232BE"/>
    <w:rsid w:val="00B243BB"/>
    <w:rsid w:val="00B40648"/>
    <w:rsid w:val="00B40B9E"/>
    <w:rsid w:val="00BA1741"/>
    <w:rsid w:val="00BA6A61"/>
    <w:rsid w:val="00BD59D2"/>
    <w:rsid w:val="00C043A1"/>
    <w:rsid w:val="00C16502"/>
    <w:rsid w:val="00CE627F"/>
    <w:rsid w:val="00D01043"/>
    <w:rsid w:val="00D02289"/>
    <w:rsid w:val="00D106FD"/>
    <w:rsid w:val="00D12BE4"/>
    <w:rsid w:val="00D13F72"/>
    <w:rsid w:val="00D60346"/>
    <w:rsid w:val="00D62332"/>
    <w:rsid w:val="00E17C5C"/>
    <w:rsid w:val="00E36A79"/>
    <w:rsid w:val="00E41117"/>
    <w:rsid w:val="00E439A4"/>
    <w:rsid w:val="00E62C87"/>
    <w:rsid w:val="00E8202C"/>
    <w:rsid w:val="00EA29C0"/>
    <w:rsid w:val="00F1086E"/>
    <w:rsid w:val="00F12A6B"/>
    <w:rsid w:val="00F3679C"/>
    <w:rsid w:val="00F71071"/>
    <w:rsid w:val="00FB3ED2"/>
    <w:rsid w:val="00FD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BB9A8A"/>
  <w15:docId w15:val="{7A03BDA8-7D23-498C-B45E-330E84FF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32"/>
    <w:pPr>
      <w:widowControl w:val="0"/>
      <w:suppressAutoHyphens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D62332"/>
    <w:pPr>
      <w:ind w:left="210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23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23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23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233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23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2332"/>
    <w:rPr>
      <w:rFonts w:ascii="Times New Roman" w:hAnsi="Times New Roman" w:cs="Times New Roman"/>
      <w:b/>
      <w:bCs/>
      <w:sz w:val="24"/>
      <w:szCs w:val="24"/>
      <w:lang w:val="pt-PT" w:eastAsia="pt-B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2332"/>
    <w:rPr>
      <w:rFonts w:ascii="Times New Roman" w:hAnsi="Times New Roman" w:cs="Times New Roman"/>
      <w:b/>
      <w:sz w:val="36"/>
      <w:szCs w:val="36"/>
      <w:lang w:val="pt-PT" w:eastAsia="pt-B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62332"/>
    <w:rPr>
      <w:rFonts w:ascii="Times New Roman" w:hAnsi="Times New Roman" w:cs="Times New Roman"/>
      <w:b/>
      <w:sz w:val="28"/>
      <w:szCs w:val="28"/>
      <w:lang w:val="pt-PT" w:eastAsia="pt-B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2332"/>
    <w:rPr>
      <w:rFonts w:ascii="Times New Roman" w:hAnsi="Times New Roman" w:cs="Times New Roman"/>
      <w:b/>
      <w:sz w:val="24"/>
      <w:szCs w:val="24"/>
      <w:lang w:val="pt-PT"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62332"/>
    <w:rPr>
      <w:rFonts w:ascii="Times New Roman" w:hAnsi="Times New Roman" w:cs="Times New Roman"/>
      <w:b/>
      <w:lang w:val="pt-PT" w:eastAsia="pt-B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62332"/>
    <w:rPr>
      <w:rFonts w:ascii="Times New Roman" w:hAnsi="Times New Roman" w:cs="Times New Roman"/>
      <w:b/>
      <w:sz w:val="20"/>
      <w:szCs w:val="20"/>
      <w:lang w:val="pt-PT"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D62332"/>
    <w:rPr>
      <w:rFonts w:ascii="Arial" w:hAnsi="Arial" w:cs="Arial"/>
      <w:b/>
      <w:bCs/>
      <w:sz w:val="24"/>
      <w:szCs w:val="24"/>
      <w:lang w:val="pt-PT" w:eastAsia="pt-BR"/>
    </w:rPr>
  </w:style>
  <w:style w:type="character" w:customStyle="1" w:styleId="BodyTextChar">
    <w:name w:val="Body Text Char"/>
    <w:uiPriority w:val="99"/>
    <w:locked/>
    <w:rsid w:val="00D62332"/>
    <w:rPr>
      <w:rFonts w:ascii="Times New Roman" w:hAnsi="Times New Roman"/>
      <w:sz w:val="24"/>
      <w:lang w:val="pt-PT" w:eastAsia="pt-BR"/>
    </w:rPr>
  </w:style>
  <w:style w:type="character" w:customStyle="1" w:styleId="LinkdaInternet">
    <w:name w:val="Link da Internet"/>
    <w:basedOn w:val="DefaultParagraphFont"/>
    <w:uiPriority w:val="99"/>
    <w:rsid w:val="00D6233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D62332"/>
    <w:rPr>
      <w:rFonts w:ascii="Calibri" w:hAnsi="Calibri"/>
      <w:color w:val="000000"/>
      <w:sz w:val="20"/>
      <w:u w:val="none" w:color="000000"/>
      <w:lang w:val="es-ES_tradnl" w:eastAsia="pt-BR"/>
    </w:rPr>
  </w:style>
  <w:style w:type="character" w:customStyle="1" w:styleId="BalloonTextChar">
    <w:name w:val="Balloon Text Char"/>
    <w:uiPriority w:val="99"/>
    <w:semiHidden/>
    <w:locked/>
    <w:rsid w:val="00D62332"/>
    <w:rPr>
      <w:rFonts w:ascii="Tahoma" w:hAnsi="Tahoma"/>
      <w:sz w:val="16"/>
      <w:lang w:val="pt-PT" w:eastAsia="pt-BR"/>
    </w:rPr>
  </w:style>
  <w:style w:type="character" w:customStyle="1" w:styleId="SubtitleChar">
    <w:name w:val="Subtitle Char"/>
    <w:uiPriority w:val="99"/>
    <w:locked/>
    <w:rsid w:val="00D62332"/>
    <w:rPr>
      <w:rFonts w:ascii="Georgia" w:hAnsi="Georgia"/>
      <w:i/>
      <w:color w:val="666666"/>
      <w:sz w:val="48"/>
      <w:lang w:val="pt-PT" w:eastAsia="pt-BR"/>
    </w:rPr>
  </w:style>
  <w:style w:type="character" w:customStyle="1" w:styleId="HeaderChar">
    <w:name w:val="Head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FooterChar">
    <w:name w:val="Footer Char"/>
    <w:uiPriority w:val="99"/>
    <w:locked/>
    <w:rsid w:val="00D62332"/>
    <w:rPr>
      <w:rFonts w:ascii="Times New Roman" w:hAnsi="Times New Roman"/>
      <w:lang w:val="pt-PT" w:eastAsia="pt-BR"/>
    </w:rPr>
  </w:style>
  <w:style w:type="character" w:customStyle="1" w:styleId="PlainTextChar">
    <w:name w:val="Plain Text Char"/>
    <w:uiPriority w:val="99"/>
    <w:locked/>
    <w:rsid w:val="00D62332"/>
    <w:rPr>
      <w:rFonts w:ascii="Courier New" w:hAnsi="Courier New"/>
      <w:sz w:val="20"/>
      <w:lang w:eastAsia="pt-BR"/>
    </w:rPr>
  </w:style>
  <w:style w:type="character" w:customStyle="1" w:styleId="Linkdainternetvisitado">
    <w:name w:val="Link da internet visitado"/>
    <w:basedOn w:val="DefaultParagraphFont"/>
    <w:uiPriority w:val="99"/>
    <w:rsid w:val="00B40B9E"/>
    <w:rPr>
      <w:rFonts w:cs="Times New Roman"/>
      <w:color w:val="800080"/>
      <w:u w:val="single"/>
    </w:rPr>
  </w:style>
  <w:style w:type="character" w:customStyle="1" w:styleId="nfaseforte">
    <w:name w:val="Ênfase forte"/>
    <w:uiPriority w:val="99"/>
    <w:rsid w:val="00D6233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D62332"/>
    <w:pPr>
      <w:spacing w:before="74"/>
      <w:ind w:left="474"/>
    </w:pPr>
    <w:rPr>
      <w:rFonts w:ascii="Arial" w:hAnsi="Arial" w:cs="Arial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99"/>
    <w:locked/>
    <w:rsid w:val="003401A4"/>
    <w:rPr>
      <w:rFonts w:ascii="Cambria" w:hAnsi="Cambria" w:cs="Times New Roman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D62332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401A4"/>
    <w:rPr>
      <w:rFonts w:cs="Times New Roman"/>
      <w:lang w:val="pt-PT"/>
    </w:rPr>
  </w:style>
  <w:style w:type="paragraph" w:styleId="List">
    <w:name w:val="List"/>
    <w:basedOn w:val="BodyText"/>
    <w:uiPriority w:val="99"/>
    <w:rsid w:val="00D62332"/>
    <w:rPr>
      <w:rFonts w:cs="Lucida Sans"/>
    </w:rPr>
  </w:style>
  <w:style w:type="paragraph" w:styleId="Caption">
    <w:name w:val="caption"/>
    <w:basedOn w:val="Normal"/>
    <w:uiPriority w:val="99"/>
    <w:qFormat/>
    <w:rsid w:val="00D6233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D62332"/>
    <w:pPr>
      <w:suppressLineNumbers/>
    </w:pPr>
    <w:rPr>
      <w:rFonts w:cs="Lucida Sans"/>
    </w:rPr>
  </w:style>
  <w:style w:type="paragraph" w:customStyle="1" w:styleId="Normal1">
    <w:name w:val="Normal1"/>
    <w:uiPriority w:val="99"/>
    <w:rsid w:val="00B40B9E"/>
    <w:pPr>
      <w:widowControl w:val="0"/>
      <w:suppressAutoHyphens/>
    </w:pPr>
    <w:rPr>
      <w:lang w:val="pt-PT"/>
    </w:rPr>
  </w:style>
  <w:style w:type="paragraph" w:styleId="ListParagraph">
    <w:name w:val="List Paragraph"/>
    <w:basedOn w:val="Normal"/>
    <w:uiPriority w:val="99"/>
    <w:qFormat/>
    <w:rsid w:val="00D62332"/>
    <w:pPr>
      <w:ind w:left="1201" w:hanging="3"/>
      <w:jc w:val="both"/>
    </w:pPr>
  </w:style>
  <w:style w:type="paragraph" w:styleId="CommentText">
    <w:name w:val="annotation text"/>
    <w:basedOn w:val="Normal"/>
    <w:link w:val="CommentTextChar1"/>
    <w:uiPriority w:val="99"/>
    <w:semiHidden/>
    <w:rsid w:val="00D62332"/>
    <w:pPr>
      <w:widowControl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3401A4"/>
    <w:rPr>
      <w:rFonts w:cs="Times New Roman"/>
      <w:sz w:val="20"/>
      <w:szCs w:val="20"/>
      <w:lang w:val="pt-PT"/>
    </w:rPr>
  </w:style>
  <w:style w:type="paragraph" w:styleId="BalloonText">
    <w:name w:val="Balloon Text"/>
    <w:basedOn w:val="Normal"/>
    <w:link w:val="BalloonTextChar1"/>
    <w:uiPriority w:val="99"/>
    <w:semiHidden/>
    <w:rsid w:val="00D62332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401A4"/>
    <w:rPr>
      <w:rFonts w:cs="Times New Roman"/>
      <w:sz w:val="2"/>
      <w:lang w:val="pt-PT"/>
    </w:rPr>
  </w:style>
  <w:style w:type="paragraph" w:styleId="Subtitle">
    <w:name w:val="Subtitle"/>
    <w:basedOn w:val="Normal"/>
    <w:next w:val="Normal"/>
    <w:link w:val="SubtitleChar1"/>
    <w:uiPriority w:val="99"/>
    <w:qFormat/>
    <w:rsid w:val="00B40B9E"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3401A4"/>
    <w:rPr>
      <w:rFonts w:ascii="Cambria" w:hAnsi="Cambria" w:cs="Times New Roman"/>
      <w:sz w:val="24"/>
      <w:szCs w:val="24"/>
      <w:lang w:val="pt-PT"/>
    </w:rPr>
  </w:style>
  <w:style w:type="paragraph" w:customStyle="1" w:styleId="CabealhoeRodap">
    <w:name w:val="Cabeçalho e Rodapé"/>
    <w:basedOn w:val="Normal"/>
    <w:uiPriority w:val="99"/>
    <w:rsid w:val="00D62332"/>
  </w:style>
  <w:style w:type="paragraph" w:styleId="Header">
    <w:name w:val="header"/>
    <w:basedOn w:val="Normal"/>
    <w:link w:val="Head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401A4"/>
    <w:rPr>
      <w:rFonts w:cs="Times New Roman"/>
      <w:lang w:val="pt-PT"/>
    </w:rPr>
  </w:style>
  <w:style w:type="paragraph" w:styleId="Footer">
    <w:name w:val="footer"/>
    <w:basedOn w:val="Normal"/>
    <w:link w:val="FooterChar1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401A4"/>
    <w:rPr>
      <w:rFonts w:cs="Times New Roman"/>
      <w:lang w:val="pt-PT"/>
    </w:rPr>
  </w:style>
  <w:style w:type="paragraph" w:customStyle="1" w:styleId="Default">
    <w:name w:val="Default"/>
    <w:uiPriority w:val="99"/>
    <w:rsid w:val="00D62332"/>
    <w:pPr>
      <w:widowControl w:val="0"/>
      <w:suppressAutoHyphens/>
      <w:jc w:val="center"/>
    </w:pPr>
    <w:rPr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99"/>
    <w:rsid w:val="00D62332"/>
    <w:rPr>
      <w:lang w:eastAsia="pt-PT"/>
    </w:rPr>
  </w:style>
  <w:style w:type="paragraph" w:customStyle="1" w:styleId="Corpodetextorecuado">
    <w:name w:val="Corpo de texto recuado"/>
    <w:basedOn w:val="Normal"/>
    <w:uiPriority w:val="99"/>
    <w:rsid w:val="00D62332"/>
    <w:pPr>
      <w:widowControl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PlainText">
    <w:name w:val="Plain Text"/>
    <w:basedOn w:val="Normal"/>
    <w:link w:val="PlainTextChar1"/>
    <w:uiPriority w:val="99"/>
    <w:rsid w:val="00D62332"/>
    <w:pPr>
      <w:widowControl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401A4"/>
    <w:rPr>
      <w:rFonts w:ascii="Courier New" w:hAnsi="Courier New" w:cs="Courier New"/>
      <w:sz w:val="20"/>
      <w:szCs w:val="20"/>
      <w:lang w:val="pt-PT"/>
    </w:rPr>
  </w:style>
  <w:style w:type="table" w:customStyle="1" w:styleId="Estilo">
    <w:name w:val="Estilo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9">
    <w:name w:val="Estilo9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7">
    <w:name w:val="Estilo7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uiPriority w:val="99"/>
    <w:rsid w:val="00B40B9E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79716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716C"/>
    <w:pPr>
      <w:widowControl w:val="0"/>
    </w:pPr>
    <w:rPr>
      <w:rFonts w:ascii="Times New Roman" w:hAnsi="Times New Roman"/>
      <w:b/>
      <w:bCs/>
      <w:color w:val="auto"/>
      <w:lang w:val="pt-PT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8F0214"/>
    <w:rPr>
      <w:rFonts w:cs="Times New Roman"/>
      <w:b/>
      <w:bCs/>
      <w:sz w:val="20"/>
      <w:szCs w:val="20"/>
      <w:lang w:val="pt-PT"/>
    </w:rPr>
  </w:style>
  <w:style w:type="character" w:styleId="Hyperlink">
    <w:name w:val="Hyperlink"/>
    <w:basedOn w:val="DefaultParagraphFont"/>
    <w:uiPriority w:val="99"/>
    <w:rsid w:val="00E17C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17C5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Edital de Seleção 2025</dc:title>
  <dc:subject/>
  <dc:creator>claudia.mariaff@hotmail.com</dc:creator>
  <cp:keywords/>
  <dc:description/>
  <cp:lastModifiedBy>Acbal Rucas Andrade Achy</cp:lastModifiedBy>
  <cp:revision>3</cp:revision>
  <dcterms:created xsi:type="dcterms:W3CDTF">2025-05-12T23:00:00Z</dcterms:created>
  <dcterms:modified xsi:type="dcterms:W3CDTF">2025-05-12T23:00:00Z</dcterms:modified>
</cp:coreProperties>
</file>