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818"/>
        <w:gridCol w:w="4958"/>
      </w:tblGrid>
      <w:tr w:rsidR="004C09D4" w:rsidRPr="004C09D4" w14:paraId="2E2FFA3A" w14:textId="77777777" w:rsidTr="00B72382">
        <w:trPr>
          <w:trHeight w:val="567"/>
        </w:trPr>
        <w:tc>
          <w:tcPr>
            <w:tcW w:w="4818" w:type="dxa"/>
            <w:vAlign w:val="center"/>
          </w:tcPr>
          <w:p w14:paraId="652A1507" w14:textId="35A3BF2B" w:rsidR="004C09D4" w:rsidRPr="004C09D4" w:rsidRDefault="004C09D4" w:rsidP="00A13214">
            <w:pPr>
              <w:jc w:val="both"/>
              <w:rPr>
                <w:rFonts w:asciiTheme="minorHAnsi" w:hAnsiTheme="minorHAnsi"/>
              </w:rPr>
            </w:pPr>
            <w:r w:rsidRPr="004C09D4">
              <w:rPr>
                <w:rFonts w:asciiTheme="minorHAnsi" w:hAnsiTheme="minorHAnsi"/>
              </w:rPr>
              <w:t>Servidor:</w:t>
            </w:r>
            <w:bookmarkStart w:id="0" w:name="Texto1"/>
            <w:r w:rsidR="00324FDA">
              <w:rPr>
                <w:rFonts w:asciiTheme="minorHAnsi" w:hAnsiTheme="minorHAnsi"/>
              </w:rPr>
              <w:t xml:space="preserve"> </w:t>
            </w:r>
            <w:r w:rsidRPr="004C09D4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C09D4">
              <w:rPr>
                <w:rFonts w:asciiTheme="minorHAnsi" w:hAnsiTheme="minorHAnsi"/>
              </w:rPr>
              <w:instrText xml:space="preserve"> FORMTEXT </w:instrText>
            </w:r>
            <w:r w:rsidRPr="004C09D4">
              <w:rPr>
                <w:rFonts w:asciiTheme="minorHAnsi" w:hAnsiTheme="minorHAnsi"/>
              </w:rPr>
            </w:r>
            <w:r w:rsidRPr="004C09D4">
              <w:rPr>
                <w:rFonts w:asciiTheme="minorHAnsi" w:hAnsiTheme="minorHAnsi"/>
              </w:rPr>
              <w:fldChar w:fldCharType="separate"/>
            </w:r>
            <w:r w:rsidRPr="004C09D4">
              <w:rPr>
                <w:rFonts w:asciiTheme="minorHAnsi" w:hAnsiTheme="minorHAnsi"/>
              </w:rPr>
              <w:t> </w:t>
            </w:r>
            <w:r w:rsidRPr="004C09D4">
              <w:rPr>
                <w:rFonts w:asciiTheme="minorHAnsi" w:hAnsiTheme="minorHAnsi"/>
              </w:rPr>
              <w:t> </w:t>
            </w:r>
            <w:r w:rsidRPr="004C09D4">
              <w:rPr>
                <w:rFonts w:asciiTheme="minorHAnsi" w:hAnsiTheme="minorHAnsi"/>
              </w:rPr>
              <w:t> </w:t>
            </w:r>
            <w:r w:rsidRPr="004C09D4">
              <w:rPr>
                <w:rFonts w:asciiTheme="minorHAnsi" w:hAnsiTheme="minorHAnsi"/>
              </w:rPr>
              <w:t> </w:t>
            </w:r>
            <w:r w:rsidRPr="004C09D4">
              <w:rPr>
                <w:rFonts w:asciiTheme="minorHAnsi" w:hAnsiTheme="minorHAnsi"/>
              </w:rPr>
              <w:t> </w:t>
            </w:r>
            <w:r w:rsidRPr="004C09D4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4958" w:type="dxa"/>
            <w:vAlign w:val="center"/>
          </w:tcPr>
          <w:p w14:paraId="1A75A462" w14:textId="65E9AD8F" w:rsidR="004C09D4" w:rsidRPr="004C09D4" w:rsidRDefault="004C09D4" w:rsidP="00A13214">
            <w:pPr>
              <w:jc w:val="both"/>
              <w:rPr>
                <w:rFonts w:asciiTheme="minorHAnsi" w:hAnsiTheme="minorHAnsi"/>
              </w:rPr>
            </w:pPr>
            <w:r w:rsidRPr="004C09D4">
              <w:rPr>
                <w:rFonts w:asciiTheme="minorHAnsi" w:hAnsiTheme="minorHAnsi"/>
              </w:rPr>
              <w:t xml:space="preserve"> </w:t>
            </w:r>
            <w:r w:rsidR="00324FDA" w:rsidRPr="004C09D4">
              <w:rPr>
                <w:rFonts w:asciiTheme="minorHAnsi" w:hAnsiTheme="minorHAnsi"/>
              </w:rPr>
              <w:t>SIAPE</w:t>
            </w:r>
            <w:r w:rsidRPr="004C09D4">
              <w:rPr>
                <w:rFonts w:asciiTheme="minorHAnsi" w:hAnsiTheme="minorHAnsi"/>
              </w:rPr>
              <w:t>:</w:t>
            </w:r>
            <w:bookmarkStart w:id="1" w:name="Texto2"/>
            <w:r w:rsidR="00324FDA">
              <w:rPr>
                <w:rFonts w:asciiTheme="minorHAnsi" w:hAnsiTheme="minorHAnsi"/>
              </w:rPr>
              <w:t xml:space="preserve"> </w:t>
            </w:r>
            <w:r w:rsidRPr="004C09D4">
              <w:rPr>
                <w:rFonts w:asciiTheme="minorHAnsi" w:hAnsi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09D4">
              <w:rPr>
                <w:rFonts w:asciiTheme="minorHAnsi" w:hAnsiTheme="minorHAnsi"/>
              </w:rPr>
              <w:instrText xml:space="preserve"> FORMTEXT </w:instrText>
            </w:r>
            <w:r w:rsidRPr="004C09D4">
              <w:rPr>
                <w:rFonts w:asciiTheme="minorHAnsi" w:hAnsiTheme="minorHAnsi"/>
              </w:rPr>
            </w:r>
            <w:r w:rsidRPr="004C09D4">
              <w:rPr>
                <w:rFonts w:asciiTheme="minorHAnsi" w:hAnsiTheme="minorHAnsi"/>
              </w:rPr>
              <w:fldChar w:fldCharType="separate"/>
            </w:r>
            <w:r w:rsidRPr="004C09D4">
              <w:rPr>
                <w:rFonts w:asciiTheme="minorHAnsi" w:hAnsiTheme="minorHAnsi"/>
              </w:rPr>
              <w:t> </w:t>
            </w:r>
            <w:r w:rsidRPr="004C09D4">
              <w:rPr>
                <w:rFonts w:asciiTheme="minorHAnsi" w:hAnsiTheme="minorHAnsi"/>
              </w:rPr>
              <w:t> </w:t>
            </w:r>
            <w:r w:rsidRPr="004C09D4">
              <w:rPr>
                <w:rFonts w:asciiTheme="minorHAnsi" w:hAnsiTheme="minorHAnsi"/>
              </w:rPr>
              <w:t> </w:t>
            </w:r>
            <w:r w:rsidRPr="004C09D4">
              <w:rPr>
                <w:rFonts w:asciiTheme="minorHAnsi" w:hAnsiTheme="minorHAnsi"/>
              </w:rPr>
              <w:t> </w:t>
            </w:r>
            <w:r w:rsidRPr="004C09D4">
              <w:rPr>
                <w:rFonts w:asciiTheme="minorHAnsi" w:hAnsiTheme="minorHAnsi"/>
              </w:rPr>
              <w:t> </w:t>
            </w:r>
            <w:r w:rsidRPr="004C09D4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4C09D4" w:rsidRPr="004C09D4" w14:paraId="3F4D28CE" w14:textId="77777777" w:rsidTr="00B72382">
        <w:trPr>
          <w:trHeight w:val="567"/>
        </w:trPr>
        <w:tc>
          <w:tcPr>
            <w:tcW w:w="9776" w:type="dxa"/>
            <w:gridSpan w:val="2"/>
            <w:vAlign w:val="center"/>
          </w:tcPr>
          <w:p w14:paraId="04C972FE" w14:textId="581F77A8" w:rsidR="004C09D4" w:rsidRPr="004C09D4" w:rsidRDefault="004C09D4" w:rsidP="00A13214">
            <w:pPr>
              <w:jc w:val="both"/>
              <w:rPr>
                <w:rFonts w:ascii="Calibri" w:hAnsi="Calibri"/>
              </w:rPr>
            </w:pPr>
            <w:r w:rsidRPr="004C09D4">
              <w:rPr>
                <w:rFonts w:ascii="Calibri" w:hAnsi="Calibri"/>
              </w:rPr>
              <w:t xml:space="preserve">Período: </w:t>
            </w:r>
            <w:r w:rsidRPr="004C09D4">
              <w:rPr>
                <w:rFonts w:ascii="Calibri" w:hAnsi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C09D4">
              <w:rPr>
                <w:rFonts w:ascii="Calibri" w:hAnsi="Calibri"/>
              </w:rPr>
              <w:instrText xml:space="preserve"> FORMTEXT </w:instrText>
            </w:r>
            <w:r w:rsidRPr="004C09D4">
              <w:rPr>
                <w:rFonts w:ascii="Calibri" w:hAnsi="Calibri"/>
              </w:rPr>
            </w:r>
            <w:r w:rsidRPr="004C09D4">
              <w:rPr>
                <w:rFonts w:ascii="Calibri" w:hAnsi="Calibri"/>
              </w:rPr>
              <w:fldChar w:fldCharType="separate"/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</w:rPr>
              <w:fldChar w:fldCharType="end"/>
            </w:r>
            <w:r w:rsidRPr="004C09D4">
              <w:rPr>
                <w:rFonts w:ascii="Calibri" w:hAnsi="Calibri"/>
              </w:rPr>
              <w:t>/</w:t>
            </w:r>
            <w:r w:rsidRPr="004C09D4">
              <w:rPr>
                <w:rFonts w:ascii="Calibri" w:hAnsi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C09D4">
              <w:rPr>
                <w:rFonts w:ascii="Calibri" w:hAnsi="Calibri"/>
              </w:rPr>
              <w:instrText xml:space="preserve"> FORMTEXT </w:instrText>
            </w:r>
            <w:r w:rsidRPr="004C09D4">
              <w:rPr>
                <w:rFonts w:ascii="Calibri" w:hAnsi="Calibri"/>
              </w:rPr>
            </w:r>
            <w:r w:rsidRPr="004C09D4">
              <w:rPr>
                <w:rFonts w:ascii="Calibri" w:hAnsi="Calibri"/>
              </w:rPr>
              <w:fldChar w:fldCharType="separate"/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</w:rPr>
              <w:fldChar w:fldCharType="end"/>
            </w:r>
            <w:r w:rsidRPr="004C09D4">
              <w:rPr>
                <w:rFonts w:ascii="Calibri" w:hAnsi="Calibri"/>
              </w:rPr>
              <w:t>/</w:t>
            </w:r>
            <w:r w:rsidRPr="004C09D4">
              <w:rPr>
                <w:rFonts w:ascii="Calibri" w:hAnsi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C09D4">
              <w:rPr>
                <w:rFonts w:ascii="Calibri" w:hAnsi="Calibri"/>
              </w:rPr>
              <w:instrText xml:space="preserve"> FORMTEXT </w:instrText>
            </w:r>
            <w:r w:rsidRPr="004C09D4">
              <w:rPr>
                <w:rFonts w:ascii="Calibri" w:hAnsi="Calibri"/>
              </w:rPr>
            </w:r>
            <w:r w:rsidRPr="004C09D4">
              <w:rPr>
                <w:rFonts w:ascii="Calibri" w:hAnsi="Calibri"/>
              </w:rPr>
              <w:fldChar w:fldCharType="separate"/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</w:rPr>
              <w:fldChar w:fldCharType="end"/>
            </w:r>
            <w:r w:rsidRPr="004C09D4">
              <w:rPr>
                <w:rFonts w:ascii="Calibri" w:hAnsi="Calibri"/>
              </w:rPr>
              <w:t xml:space="preserve">  a  </w:t>
            </w:r>
            <w:r w:rsidRPr="004C09D4">
              <w:rPr>
                <w:rFonts w:ascii="Calibri" w:hAnsi="Calibr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C09D4">
              <w:rPr>
                <w:rFonts w:ascii="Calibri" w:hAnsi="Calibri"/>
              </w:rPr>
              <w:instrText xml:space="preserve"> FORMTEXT </w:instrText>
            </w:r>
            <w:r w:rsidRPr="004C09D4">
              <w:rPr>
                <w:rFonts w:ascii="Calibri" w:hAnsi="Calibri"/>
              </w:rPr>
            </w:r>
            <w:r w:rsidRPr="004C09D4">
              <w:rPr>
                <w:rFonts w:ascii="Calibri" w:hAnsi="Calibri"/>
              </w:rPr>
              <w:fldChar w:fldCharType="separate"/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</w:rPr>
              <w:fldChar w:fldCharType="end"/>
            </w:r>
            <w:r w:rsidRPr="004C09D4">
              <w:rPr>
                <w:rFonts w:ascii="Calibri" w:hAnsi="Calibri"/>
              </w:rPr>
              <w:t>/</w:t>
            </w:r>
            <w:r w:rsidRPr="004C09D4">
              <w:rPr>
                <w:rFonts w:ascii="Calibri" w:hAnsi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C09D4">
              <w:rPr>
                <w:rFonts w:ascii="Calibri" w:hAnsi="Calibri"/>
              </w:rPr>
              <w:instrText xml:space="preserve"> FORMTEXT </w:instrText>
            </w:r>
            <w:r w:rsidRPr="004C09D4">
              <w:rPr>
                <w:rFonts w:ascii="Calibri" w:hAnsi="Calibri"/>
              </w:rPr>
            </w:r>
            <w:r w:rsidRPr="004C09D4">
              <w:rPr>
                <w:rFonts w:ascii="Calibri" w:hAnsi="Calibri"/>
              </w:rPr>
              <w:fldChar w:fldCharType="separate"/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</w:rPr>
              <w:fldChar w:fldCharType="end"/>
            </w:r>
            <w:r w:rsidRPr="004C09D4">
              <w:rPr>
                <w:rFonts w:ascii="Calibri" w:hAnsi="Calibri"/>
              </w:rPr>
              <w:t>/</w:t>
            </w:r>
            <w:r w:rsidRPr="004C09D4">
              <w:rPr>
                <w:rFonts w:ascii="Calibri" w:hAnsi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C09D4">
              <w:rPr>
                <w:rFonts w:ascii="Calibri" w:hAnsi="Calibri"/>
              </w:rPr>
              <w:instrText xml:space="preserve"> FORMTEXT </w:instrText>
            </w:r>
            <w:r w:rsidRPr="004C09D4">
              <w:rPr>
                <w:rFonts w:ascii="Calibri" w:hAnsi="Calibri"/>
              </w:rPr>
            </w:r>
            <w:r w:rsidRPr="004C09D4">
              <w:rPr>
                <w:rFonts w:ascii="Calibri" w:hAnsi="Calibri"/>
              </w:rPr>
              <w:fldChar w:fldCharType="separate"/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  <w:noProof/>
              </w:rPr>
              <w:t> </w:t>
            </w:r>
            <w:r w:rsidRPr="004C09D4">
              <w:rPr>
                <w:rFonts w:ascii="Calibri" w:hAnsi="Calibri"/>
              </w:rPr>
              <w:fldChar w:fldCharType="end"/>
            </w:r>
            <w:r w:rsidRPr="004C09D4">
              <w:rPr>
                <w:rFonts w:ascii="Calibri" w:hAnsi="Calibri"/>
              </w:rPr>
              <w:t>.</w:t>
            </w:r>
          </w:p>
        </w:tc>
      </w:tr>
    </w:tbl>
    <w:p w14:paraId="7B9C3879" w14:textId="77777777" w:rsidR="00A46BF1" w:rsidRPr="004F50FE" w:rsidRDefault="00A46BF1" w:rsidP="00B72382">
      <w:pPr>
        <w:jc w:val="both"/>
        <w:rPr>
          <w:rFonts w:asciiTheme="minorHAnsi" w:hAnsiTheme="minorHAnsi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5224"/>
        <w:gridCol w:w="2207"/>
      </w:tblGrid>
      <w:tr w:rsidR="00A46BF1" w:rsidRPr="004F50FE" w14:paraId="3D83472E" w14:textId="77777777" w:rsidTr="00B72382">
        <w:trPr>
          <w:trHeight w:val="567"/>
        </w:trPr>
        <w:tc>
          <w:tcPr>
            <w:tcW w:w="2397" w:type="dxa"/>
            <w:vAlign w:val="center"/>
          </w:tcPr>
          <w:p w14:paraId="332F84E0" w14:textId="77FD4095" w:rsidR="00A46BF1" w:rsidRPr="004F50FE" w:rsidRDefault="004F50FE" w:rsidP="00D9291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F50FE">
              <w:rPr>
                <w:rFonts w:asciiTheme="minorHAnsi" w:hAnsiTheme="minorHAnsi"/>
                <w:b/>
                <w:bCs/>
              </w:rPr>
              <w:t>Dias da Semana</w:t>
            </w:r>
          </w:p>
        </w:tc>
        <w:tc>
          <w:tcPr>
            <w:tcW w:w="5224" w:type="dxa"/>
            <w:vAlign w:val="center"/>
          </w:tcPr>
          <w:p w14:paraId="41095639" w14:textId="24AF04EB" w:rsidR="00A46BF1" w:rsidRPr="004F50FE" w:rsidRDefault="004F50FE" w:rsidP="00D9291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F50FE">
              <w:rPr>
                <w:rFonts w:asciiTheme="minorHAnsi" w:hAnsiTheme="minorHAnsi"/>
                <w:b/>
                <w:bCs/>
              </w:rPr>
              <w:t>Horário de Trabalho</w:t>
            </w:r>
          </w:p>
        </w:tc>
        <w:tc>
          <w:tcPr>
            <w:tcW w:w="2207" w:type="dxa"/>
            <w:vAlign w:val="center"/>
          </w:tcPr>
          <w:p w14:paraId="1E3DA22C" w14:textId="1C3028A6" w:rsidR="00A46BF1" w:rsidRPr="004F50FE" w:rsidRDefault="004F50FE" w:rsidP="00D9291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F50FE">
              <w:rPr>
                <w:rFonts w:asciiTheme="minorHAnsi" w:hAnsiTheme="minorHAnsi"/>
                <w:b/>
                <w:bCs/>
              </w:rPr>
              <w:t>Horas Trabalhadas</w:t>
            </w:r>
          </w:p>
        </w:tc>
      </w:tr>
      <w:tr w:rsidR="00A46BF1" w:rsidRPr="004F50FE" w14:paraId="777078D9" w14:textId="77777777" w:rsidTr="00B72382">
        <w:trPr>
          <w:trHeight w:val="567"/>
        </w:trPr>
        <w:tc>
          <w:tcPr>
            <w:tcW w:w="2397" w:type="dxa"/>
            <w:vAlign w:val="center"/>
          </w:tcPr>
          <w:p w14:paraId="0D453753" w14:textId="77777777" w:rsidR="00A46BF1" w:rsidRPr="004F50FE" w:rsidRDefault="00A46BF1" w:rsidP="009C4EC7">
            <w:pPr>
              <w:jc w:val="both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t>Segunda-Feira</w:t>
            </w:r>
          </w:p>
        </w:tc>
        <w:tc>
          <w:tcPr>
            <w:tcW w:w="5224" w:type="dxa"/>
            <w:vAlign w:val="center"/>
          </w:tcPr>
          <w:p w14:paraId="3CF5D1F4" w14:textId="67B4182E" w:rsidR="00A46BF1" w:rsidRPr="004F50FE" w:rsidRDefault="0099284B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 w:rsidR="004F50FE">
              <w:rPr>
                <w:rFonts w:asciiTheme="minorHAnsi" w:hAnsiTheme="minorHAnsi"/>
              </w:rPr>
              <w:t xml:space="preserve"> </w:t>
            </w:r>
            <w:r w:rsidR="00A46BF1" w:rsidRPr="004F50FE">
              <w:rPr>
                <w:rFonts w:asciiTheme="minorHAnsi" w:hAnsiTheme="minorHAnsi"/>
              </w:rPr>
              <w:t>às</w:t>
            </w:r>
            <w:r w:rsidR="004F50FE"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 w:rsidR="004F50FE"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 w:rsidR="004F50FE"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 w:rsidR="004F50FE"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 w:rsidR="004F50FE"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 w:rsidR="004F50FE">
              <w:rPr>
                <w:rFonts w:asciiTheme="minorHAnsi" w:hAnsiTheme="minorHAnsi"/>
              </w:rPr>
              <w:t xml:space="preserve"> </w:t>
            </w:r>
            <w:r w:rsidR="00A46BF1" w:rsidRPr="004F50FE">
              <w:rPr>
                <w:rFonts w:asciiTheme="minorHAnsi" w:hAnsiTheme="minorHAnsi"/>
              </w:rPr>
              <w:t>às</w:t>
            </w:r>
            <w:r w:rsidR="004F50FE"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1825A67B" w14:textId="10A72DC1" w:rsidR="0099284B" w:rsidRPr="004F50FE" w:rsidRDefault="00FD73E8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</w:p>
        </w:tc>
      </w:tr>
      <w:tr w:rsidR="004F50FE" w:rsidRPr="004F50FE" w14:paraId="122CE8BD" w14:textId="77777777" w:rsidTr="00B72382">
        <w:trPr>
          <w:trHeight w:val="567"/>
        </w:trPr>
        <w:tc>
          <w:tcPr>
            <w:tcW w:w="2397" w:type="dxa"/>
            <w:vAlign w:val="center"/>
          </w:tcPr>
          <w:p w14:paraId="1369DD89" w14:textId="77777777" w:rsidR="004F50FE" w:rsidRPr="004F50FE" w:rsidRDefault="004F50FE" w:rsidP="009C4EC7">
            <w:pPr>
              <w:jc w:val="both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t>Terça-Feira</w:t>
            </w:r>
          </w:p>
        </w:tc>
        <w:tc>
          <w:tcPr>
            <w:tcW w:w="5224" w:type="dxa"/>
            <w:vAlign w:val="center"/>
          </w:tcPr>
          <w:p w14:paraId="2F4EC9C2" w14:textId="3BF78144" w:rsidR="004F50FE" w:rsidRPr="004F50FE" w:rsidRDefault="004F50FE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74E50CE7" w14:textId="78930327" w:rsidR="004F50FE" w:rsidRPr="004F50FE" w:rsidRDefault="00FD73E8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</w:p>
        </w:tc>
      </w:tr>
      <w:tr w:rsidR="004F50FE" w:rsidRPr="004F50FE" w14:paraId="34304CF2" w14:textId="77777777" w:rsidTr="00B72382">
        <w:trPr>
          <w:trHeight w:val="567"/>
        </w:trPr>
        <w:tc>
          <w:tcPr>
            <w:tcW w:w="2397" w:type="dxa"/>
            <w:vAlign w:val="center"/>
          </w:tcPr>
          <w:p w14:paraId="1821BB74" w14:textId="77777777" w:rsidR="004F50FE" w:rsidRPr="004F50FE" w:rsidRDefault="004F50FE" w:rsidP="009C4EC7">
            <w:pPr>
              <w:jc w:val="both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t>Quarta-Feira</w:t>
            </w:r>
          </w:p>
        </w:tc>
        <w:tc>
          <w:tcPr>
            <w:tcW w:w="5224" w:type="dxa"/>
            <w:vAlign w:val="center"/>
          </w:tcPr>
          <w:p w14:paraId="4C981D9A" w14:textId="6AC76599" w:rsidR="004F50FE" w:rsidRPr="004F50FE" w:rsidRDefault="004F50FE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6123C458" w14:textId="3AECD84B" w:rsidR="004F50FE" w:rsidRPr="004F50FE" w:rsidRDefault="00FD73E8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</w:p>
        </w:tc>
      </w:tr>
      <w:tr w:rsidR="004F50FE" w:rsidRPr="004F50FE" w14:paraId="67B90245" w14:textId="77777777" w:rsidTr="00B72382">
        <w:trPr>
          <w:trHeight w:val="567"/>
        </w:trPr>
        <w:tc>
          <w:tcPr>
            <w:tcW w:w="2397" w:type="dxa"/>
            <w:vAlign w:val="center"/>
          </w:tcPr>
          <w:p w14:paraId="1CC9ED9D" w14:textId="77777777" w:rsidR="004F50FE" w:rsidRPr="004F50FE" w:rsidRDefault="004F50FE" w:rsidP="009C4EC7">
            <w:pPr>
              <w:jc w:val="both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t>Quinta-Feira</w:t>
            </w:r>
          </w:p>
        </w:tc>
        <w:tc>
          <w:tcPr>
            <w:tcW w:w="5224" w:type="dxa"/>
            <w:vAlign w:val="center"/>
          </w:tcPr>
          <w:p w14:paraId="5D632C7B" w14:textId="334BD95B" w:rsidR="004F50FE" w:rsidRPr="004F50FE" w:rsidRDefault="004F50FE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784E1CEF" w14:textId="77777777" w:rsidR="004F50FE" w:rsidRPr="004F50FE" w:rsidRDefault="004F50FE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4F50FE" w:rsidRPr="004F50FE" w14:paraId="195C70F5" w14:textId="77777777" w:rsidTr="00B72382">
        <w:trPr>
          <w:trHeight w:val="567"/>
        </w:trPr>
        <w:tc>
          <w:tcPr>
            <w:tcW w:w="2397" w:type="dxa"/>
            <w:vAlign w:val="center"/>
          </w:tcPr>
          <w:p w14:paraId="6B5E3696" w14:textId="77777777" w:rsidR="004F50FE" w:rsidRPr="004F50FE" w:rsidRDefault="004F50FE" w:rsidP="009C4EC7">
            <w:pPr>
              <w:jc w:val="both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t>Sexta-Feira</w:t>
            </w:r>
          </w:p>
        </w:tc>
        <w:tc>
          <w:tcPr>
            <w:tcW w:w="5224" w:type="dxa"/>
            <w:vAlign w:val="center"/>
          </w:tcPr>
          <w:p w14:paraId="5BCFE685" w14:textId="0B10633C" w:rsidR="004F50FE" w:rsidRPr="004F50FE" w:rsidRDefault="004F50FE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0175A58B" w14:textId="77777777" w:rsidR="004F50FE" w:rsidRPr="004F50FE" w:rsidRDefault="004F50FE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4F50FE" w:rsidRPr="004F50FE" w14:paraId="5F203822" w14:textId="77777777" w:rsidTr="00B72382">
        <w:trPr>
          <w:trHeight w:val="567"/>
        </w:trPr>
        <w:tc>
          <w:tcPr>
            <w:tcW w:w="2397" w:type="dxa"/>
            <w:vAlign w:val="center"/>
          </w:tcPr>
          <w:p w14:paraId="0C182695" w14:textId="77777777" w:rsidR="004F50FE" w:rsidRPr="004F50FE" w:rsidRDefault="004F50FE" w:rsidP="009C4EC7">
            <w:pPr>
              <w:jc w:val="both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t>Sábado</w:t>
            </w:r>
          </w:p>
        </w:tc>
        <w:tc>
          <w:tcPr>
            <w:tcW w:w="5224" w:type="dxa"/>
            <w:vAlign w:val="center"/>
          </w:tcPr>
          <w:p w14:paraId="571DBAB7" w14:textId="525B3E45" w:rsidR="004F50FE" w:rsidRPr="004F50FE" w:rsidRDefault="004F50FE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1546FB37" w14:textId="77777777" w:rsidR="004F50FE" w:rsidRPr="004F50FE" w:rsidRDefault="004F50FE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4F50FE" w:rsidRPr="004F50FE" w14:paraId="37113D13" w14:textId="77777777" w:rsidTr="00B72382">
        <w:trPr>
          <w:trHeight w:val="567"/>
        </w:trPr>
        <w:tc>
          <w:tcPr>
            <w:tcW w:w="2397" w:type="dxa"/>
            <w:vAlign w:val="center"/>
          </w:tcPr>
          <w:p w14:paraId="5D3A1F2F" w14:textId="77777777" w:rsidR="004F50FE" w:rsidRPr="004F50FE" w:rsidRDefault="004F50FE" w:rsidP="009C4EC7">
            <w:pPr>
              <w:jc w:val="both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t>Domingo</w:t>
            </w:r>
          </w:p>
        </w:tc>
        <w:tc>
          <w:tcPr>
            <w:tcW w:w="5224" w:type="dxa"/>
            <w:vAlign w:val="center"/>
          </w:tcPr>
          <w:p w14:paraId="264A99B1" w14:textId="2E3C5BE6" w:rsidR="004F50FE" w:rsidRPr="004F50FE" w:rsidRDefault="004F50FE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-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t>às</w:t>
            </w:r>
            <w:r>
              <w:rPr>
                <w:rFonts w:asciiTheme="minorHAnsi" w:hAnsiTheme="minorHAnsi"/>
              </w:rPr>
              <w:t xml:space="preserve"> </w:t>
            </w: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1A07C4AF" w14:textId="77777777" w:rsidR="004F50FE" w:rsidRPr="004F50FE" w:rsidRDefault="004F50FE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tr w:rsidR="00876291" w:rsidRPr="004F50FE" w14:paraId="08B72952" w14:textId="77777777" w:rsidTr="00B72382">
        <w:trPr>
          <w:trHeight w:val="567"/>
        </w:trPr>
        <w:tc>
          <w:tcPr>
            <w:tcW w:w="7621" w:type="dxa"/>
            <w:gridSpan w:val="2"/>
            <w:vAlign w:val="center"/>
          </w:tcPr>
          <w:p w14:paraId="3C3FCC30" w14:textId="77777777" w:rsidR="00876291" w:rsidRPr="009C4EC7" w:rsidRDefault="00876291" w:rsidP="004F50FE">
            <w:pPr>
              <w:rPr>
                <w:rFonts w:asciiTheme="minorHAnsi" w:hAnsiTheme="minorHAnsi"/>
                <w:b/>
                <w:bCs/>
              </w:rPr>
            </w:pPr>
            <w:r w:rsidRPr="009C4EC7">
              <w:rPr>
                <w:rFonts w:asciiTheme="minorHAnsi" w:hAnsiTheme="minorHAnsi"/>
                <w:b/>
                <w:bCs/>
              </w:rPr>
              <w:t>TOTAL DE HORAS TRABALHADAS/SEMANA</w:t>
            </w:r>
          </w:p>
        </w:tc>
        <w:tc>
          <w:tcPr>
            <w:tcW w:w="2207" w:type="dxa"/>
            <w:vAlign w:val="center"/>
          </w:tcPr>
          <w:p w14:paraId="768934B0" w14:textId="1D3C26D0" w:rsidR="00876291" w:rsidRPr="004F50FE" w:rsidRDefault="00FD73E8" w:rsidP="009C4EC7">
            <w:pPr>
              <w:jc w:val="center"/>
              <w:rPr>
                <w:rFonts w:asciiTheme="minorHAnsi" w:hAnsiTheme="minorHAnsi"/>
              </w:rPr>
            </w:pPr>
            <w:r w:rsidRPr="004F50FE">
              <w:rPr>
                <w:rFonts w:asciiTheme="minorHAnsi" w:hAnsiTheme="minorHAnsi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4F50FE">
              <w:rPr>
                <w:rFonts w:asciiTheme="minorHAnsi" w:hAnsiTheme="minorHAnsi"/>
              </w:rPr>
              <w:instrText xml:space="preserve"> FORMTEXT </w:instrText>
            </w:r>
            <w:r w:rsidRPr="004F50FE">
              <w:rPr>
                <w:rFonts w:asciiTheme="minorHAnsi" w:hAnsiTheme="minorHAnsi"/>
              </w:rPr>
            </w:r>
            <w:r w:rsidRPr="004F50FE">
              <w:rPr>
                <w:rFonts w:asciiTheme="minorHAnsi" w:hAnsiTheme="minorHAnsi"/>
              </w:rPr>
              <w:fldChar w:fldCharType="separate"/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  <w:noProof/>
              </w:rPr>
              <w:t> </w:t>
            </w:r>
            <w:r w:rsidRPr="004F50FE">
              <w:rPr>
                <w:rFonts w:asciiTheme="minorHAnsi" w:hAnsiTheme="minorHAnsi"/>
              </w:rPr>
              <w:fldChar w:fldCharType="end"/>
            </w:r>
          </w:p>
        </w:tc>
      </w:tr>
    </w:tbl>
    <w:p w14:paraId="75B8D91F" w14:textId="77777777" w:rsidR="00876291" w:rsidRPr="004F50FE" w:rsidRDefault="00876291" w:rsidP="00A46BF1">
      <w:pPr>
        <w:spacing w:line="360" w:lineRule="auto"/>
        <w:jc w:val="both"/>
        <w:rPr>
          <w:rFonts w:asciiTheme="minorHAnsi" w:hAnsiTheme="minorHAnsi"/>
        </w:rPr>
      </w:pPr>
    </w:p>
    <w:p w14:paraId="4F6E6C27" w14:textId="77777777" w:rsidR="00876291" w:rsidRPr="004F50FE" w:rsidRDefault="00876291" w:rsidP="00876291">
      <w:pPr>
        <w:jc w:val="both"/>
        <w:rPr>
          <w:rFonts w:asciiTheme="minorHAnsi" w:hAnsiTheme="minorHAnsi"/>
          <w:sz w:val="22"/>
          <w:szCs w:val="22"/>
        </w:rPr>
      </w:pPr>
      <w:r w:rsidRPr="004F50FE">
        <w:rPr>
          <w:rFonts w:asciiTheme="minorHAnsi" w:hAnsiTheme="minorHAnsi"/>
          <w:sz w:val="22"/>
          <w:szCs w:val="22"/>
        </w:rPr>
        <w:t xml:space="preserve">De acordo com o Art. 98 da Lei </w:t>
      </w:r>
      <w:r w:rsidR="0099284B" w:rsidRPr="004F50FE">
        <w:rPr>
          <w:rFonts w:asciiTheme="minorHAnsi" w:hAnsiTheme="minorHAnsi"/>
          <w:sz w:val="22"/>
          <w:szCs w:val="22"/>
        </w:rPr>
        <w:t xml:space="preserve">nº </w:t>
      </w:r>
      <w:r w:rsidRPr="004F50FE">
        <w:rPr>
          <w:rFonts w:asciiTheme="minorHAnsi" w:hAnsiTheme="minorHAnsi"/>
          <w:sz w:val="22"/>
          <w:szCs w:val="22"/>
        </w:rPr>
        <w:t>8.112/90, para a concessão de horário especial ao servidor estudante será exigida a compensação de horário no órgão de lotação, respeitando a duração semanal de trabalho, ou seja, a compensação deverá ser na se</w:t>
      </w:r>
      <w:r w:rsidR="00E76A34" w:rsidRPr="004F50FE">
        <w:rPr>
          <w:rFonts w:asciiTheme="minorHAnsi" w:hAnsiTheme="minorHAnsi"/>
          <w:sz w:val="22"/>
          <w:szCs w:val="22"/>
        </w:rPr>
        <w:t>m</w:t>
      </w:r>
      <w:r w:rsidRPr="004F50FE">
        <w:rPr>
          <w:rFonts w:asciiTheme="minorHAnsi" w:hAnsiTheme="minorHAnsi"/>
          <w:sz w:val="22"/>
          <w:szCs w:val="22"/>
        </w:rPr>
        <w:t>a</w:t>
      </w:r>
      <w:r w:rsidR="00E76A34" w:rsidRPr="004F50FE">
        <w:rPr>
          <w:rFonts w:asciiTheme="minorHAnsi" w:hAnsiTheme="minorHAnsi"/>
          <w:sz w:val="22"/>
          <w:szCs w:val="22"/>
        </w:rPr>
        <w:t>n</w:t>
      </w:r>
      <w:r w:rsidRPr="004F50FE">
        <w:rPr>
          <w:rFonts w:asciiTheme="minorHAnsi" w:hAnsiTheme="minorHAnsi"/>
          <w:sz w:val="22"/>
          <w:szCs w:val="22"/>
        </w:rPr>
        <w:t>a, respeitando-se o número de horas a que se obriga o servidor no exercício do cargo.</w:t>
      </w:r>
    </w:p>
    <w:p w14:paraId="2DD0E0A3" w14:textId="77777777" w:rsidR="00A13214" w:rsidRDefault="00A13214" w:rsidP="00876291">
      <w:pPr>
        <w:jc w:val="both"/>
        <w:rPr>
          <w:rFonts w:asciiTheme="minorHAnsi" w:hAnsiTheme="minorHAnsi"/>
          <w:b/>
          <w:sz w:val="22"/>
          <w:szCs w:val="22"/>
        </w:rPr>
      </w:pPr>
    </w:p>
    <w:p w14:paraId="36AC9F43" w14:textId="77777777" w:rsidR="00324FDA" w:rsidRDefault="00C82A3A" w:rsidP="00876291">
      <w:pPr>
        <w:jc w:val="both"/>
        <w:rPr>
          <w:rFonts w:asciiTheme="minorHAnsi" w:hAnsiTheme="minorHAnsi"/>
          <w:b/>
          <w:sz w:val="22"/>
          <w:szCs w:val="22"/>
        </w:rPr>
      </w:pPr>
      <w:r w:rsidRPr="004F50FE">
        <w:rPr>
          <w:rFonts w:asciiTheme="minorHAnsi" w:hAnsiTheme="minorHAnsi"/>
          <w:b/>
          <w:sz w:val="22"/>
          <w:szCs w:val="22"/>
        </w:rPr>
        <w:t>Instruções</w:t>
      </w:r>
      <w:r w:rsidR="00876291" w:rsidRPr="004F50FE">
        <w:rPr>
          <w:rFonts w:asciiTheme="minorHAnsi" w:hAnsiTheme="minorHAnsi"/>
          <w:b/>
          <w:sz w:val="22"/>
          <w:szCs w:val="22"/>
        </w:rPr>
        <w:t xml:space="preserve"> para preenchimento do formulário:</w:t>
      </w:r>
    </w:p>
    <w:p w14:paraId="223C41E5" w14:textId="78146268" w:rsidR="00324FDA" w:rsidRPr="00324FDA" w:rsidRDefault="00E76A34" w:rsidP="00324FDA">
      <w:pPr>
        <w:pStyle w:val="PargrafodaLista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24FDA">
        <w:rPr>
          <w:rFonts w:asciiTheme="minorHAnsi" w:hAnsiTheme="minorHAnsi"/>
          <w:sz w:val="22"/>
          <w:szCs w:val="22"/>
        </w:rPr>
        <w:t>J</w:t>
      </w:r>
      <w:r w:rsidR="00C82A3A" w:rsidRPr="00324FDA">
        <w:rPr>
          <w:rFonts w:asciiTheme="minorHAnsi" w:hAnsiTheme="minorHAnsi"/>
          <w:sz w:val="22"/>
          <w:szCs w:val="22"/>
        </w:rPr>
        <w:t>ornada diária máxima de dez</w:t>
      </w:r>
      <w:r w:rsidRPr="00324FDA">
        <w:rPr>
          <w:rFonts w:asciiTheme="minorHAnsi" w:hAnsiTheme="minorHAnsi"/>
          <w:sz w:val="22"/>
          <w:szCs w:val="22"/>
        </w:rPr>
        <w:t xml:space="preserve"> horas</w:t>
      </w:r>
      <w:r w:rsidR="00C82A3A" w:rsidRPr="00324FDA">
        <w:rPr>
          <w:rFonts w:asciiTheme="minorHAnsi" w:hAnsiTheme="minorHAnsi"/>
          <w:sz w:val="22"/>
          <w:szCs w:val="22"/>
        </w:rPr>
        <w:t xml:space="preserve"> de trabalho</w:t>
      </w:r>
      <w:r w:rsidRPr="00324FDA">
        <w:rPr>
          <w:rFonts w:asciiTheme="minorHAnsi" w:hAnsiTheme="minorHAnsi"/>
          <w:sz w:val="22"/>
          <w:szCs w:val="22"/>
        </w:rPr>
        <w:t>;</w:t>
      </w:r>
    </w:p>
    <w:p w14:paraId="55C804A2" w14:textId="4787BECD" w:rsidR="00324FDA" w:rsidRPr="00324FDA" w:rsidRDefault="00C82A3A" w:rsidP="00324FDA">
      <w:pPr>
        <w:pStyle w:val="PargrafodaLista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24FDA">
        <w:rPr>
          <w:rFonts w:asciiTheme="minorHAnsi" w:hAnsiTheme="minorHAnsi"/>
          <w:sz w:val="22"/>
          <w:szCs w:val="22"/>
        </w:rPr>
        <w:t>Intervalo mínimo de uma hora a cada seis horas de trabalho</w:t>
      </w:r>
      <w:r w:rsidR="00E76A34" w:rsidRPr="00324FDA">
        <w:rPr>
          <w:rFonts w:asciiTheme="minorHAnsi" w:hAnsiTheme="minorHAnsi"/>
          <w:sz w:val="22"/>
          <w:szCs w:val="22"/>
        </w:rPr>
        <w:t>;</w:t>
      </w:r>
    </w:p>
    <w:p w14:paraId="5A37F19A" w14:textId="06A090A5" w:rsidR="00876291" w:rsidRPr="00324FDA" w:rsidRDefault="00C82A3A" w:rsidP="00324FDA">
      <w:pPr>
        <w:pStyle w:val="PargrafodaLista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24FDA">
        <w:rPr>
          <w:rFonts w:asciiTheme="minorHAnsi" w:hAnsiTheme="minorHAnsi"/>
          <w:sz w:val="22"/>
          <w:szCs w:val="22"/>
        </w:rPr>
        <w:t>Intervalo mínimo de onze horas</w:t>
      </w:r>
      <w:r w:rsidR="008E443D" w:rsidRPr="00324FDA">
        <w:rPr>
          <w:rFonts w:asciiTheme="minorHAnsi" w:hAnsiTheme="minorHAnsi"/>
          <w:sz w:val="22"/>
          <w:szCs w:val="22"/>
        </w:rPr>
        <w:t xml:space="preserve"> de descanso</w:t>
      </w:r>
      <w:r w:rsidRPr="00324FDA">
        <w:rPr>
          <w:rFonts w:asciiTheme="minorHAnsi" w:hAnsiTheme="minorHAnsi"/>
          <w:sz w:val="22"/>
          <w:szCs w:val="22"/>
        </w:rPr>
        <w:t xml:space="preserve"> entre </w:t>
      </w:r>
      <w:r w:rsidR="008E443D" w:rsidRPr="00324FDA">
        <w:rPr>
          <w:rFonts w:asciiTheme="minorHAnsi" w:hAnsiTheme="minorHAnsi"/>
          <w:sz w:val="22"/>
          <w:szCs w:val="22"/>
        </w:rPr>
        <w:t xml:space="preserve">as </w:t>
      </w:r>
      <w:r w:rsidRPr="00324FDA">
        <w:rPr>
          <w:rFonts w:asciiTheme="minorHAnsi" w:hAnsiTheme="minorHAnsi"/>
          <w:sz w:val="22"/>
          <w:szCs w:val="22"/>
        </w:rPr>
        <w:t>jornadas</w:t>
      </w:r>
      <w:r w:rsidR="00E76A34" w:rsidRPr="00324FDA">
        <w:rPr>
          <w:rFonts w:asciiTheme="minorHAnsi" w:hAnsiTheme="minorHAnsi"/>
          <w:sz w:val="22"/>
          <w:szCs w:val="22"/>
        </w:rPr>
        <w:t>.</w:t>
      </w:r>
    </w:p>
    <w:p w14:paraId="075725C8" w14:textId="77777777" w:rsidR="00A13214" w:rsidRDefault="00A13214" w:rsidP="00876291">
      <w:pPr>
        <w:jc w:val="both"/>
        <w:rPr>
          <w:rFonts w:asciiTheme="minorHAnsi" w:hAnsiTheme="minorHAnsi"/>
          <w:b/>
          <w:sz w:val="22"/>
          <w:szCs w:val="22"/>
        </w:rPr>
      </w:pPr>
    </w:p>
    <w:p w14:paraId="771CC96A" w14:textId="77777777" w:rsidR="00324FDA" w:rsidRDefault="0099284B" w:rsidP="00876291">
      <w:pPr>
        <w:jc w:val="both"/>
        <w:rPr>
          <w:rFonts w:asciiTheme="minorHAnsi" w:hAnsiTheme="minorHAnsi"/>
          <w:sz w:val="22"/>
          <w:szCs w:val="22"/>
        </w:rPr>
      </w:pPr>
      <w:r w:rsidRPr="004F50FE">
        <w:rPr>
          <w:rFonts w:asciiTheme="minorHAnsi" w:hAnsiTheme="minorHAnsi"/>
          <w:b/>
          <w:sz w:val="22"/>
          <w:szCs w:val="22"/>
        </w:rPr>
        <w:t>Instrução Processual:</w:t>
      </w:r>
      <w:r w:rsidRPr="004F50FE">
        <w:rPr>
          <w:rFonts w:asciiTheme="minorHAnsi" w:hAnsiTheme="minorHAnsi"/>
          <w:sz w:val="22"/>
          <w:szCs w:val="22"/>
        </w:rPr>
        <w:t xml:space="preserve"> </w:t>
      </w:r>
      <w:r w:rsidR="00713F0B" w:rsidRPr="004F50FE">
        <w:rPr>
          <w:rFonts w:asciiTheme="minorHAnsi" w:hAnsiTheme="minorHAnsi"/>
          <w:sz w:val="22"/>
          <w:szCs w:val="22"/>
        </w:rPr>
        <w:t>O processo de horário especial para servidor estudante deverá conter os seguintes documentos:</w:t>
      </w:r>
    </w:p>
    <w:p w14:paraId="20E91E5D" w14:textId="77777777" w:rsidR="00324FDA" w:rsidRPr="00324FDA" w:rsidRDefault="0099284B" w:rsidP="00324FDA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324FDA">
        <w:rPr>
          <w:rFonts w:asciiTheme="minorHAnsi" w:hAnsiTheme="minorHAnsi"/>
          <w:sz w:val="22"/>
          <w:szCs w:val="22"/>
        </w:rPr>
        <w:t>Comprovante de vínculo com a instituição de ensino, contendo horário de aulas semanal;</w:t>
      </w:r>
    </w:p>
    <w:p w14:paraId="18B3DD2B" w14:textId="77777777" w:rsidR="00324FDA" w:rsidRPr="00324FDA" w:rsidRDefault="0099284B" w:rsidP="00324FDA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324FDA">
        <w:rPr>
          <w:rFonts w:asciiTheme="minorHAnsi" w:hAnsiTheme="minorHAnsi"/>
          <w:sz w:val="22"/>
          <w:szCs w:val="22"/>
        </w:rPr>
        <w:t>Plano de compensação de horas devidamente preenchido;</w:t>
      </w:r>
    </w:p>
    <w:p w14:paraId="2F3C8E31" w14:textId="407D0EF6" w:rsidR="0099284B" w:rsidRPr="00324FDA" w:rsidRDefault="0099284B" w:rsidP="00324FDA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324FDA">
        <w:rPr>
          <w:rFonts w:asciiTheme="minorHAnsi" w:hAnsiTheme="minorHAnsi"/>
          <w:sz w:val="22"/>
          <w:szCs w:val="22"/>
        </w:rPr>
        <w:t>Calendário acadêmico.</w:t>
      </w:r>
    </w:p>
    <w:p w14:paraId="5075505D" w14:textId="66A77294" w:rsidR="0026400D" w:rsidRPr="004F50FE" w:rsidRDefault="0026400D" w:rsidP="004F50FE">
      <w:pPr>
        <w:pStyle w:val="Corpodetexto"/>
        <w:tabs>
          <w:tab w:val="left" w:pos="1236"/>
          <w:tab w:val="left" w:pos="2109"/>
          <w:tab w:val="left" w:pos="2930"/>
        </w:tabs>
        <w:rPr>
          <w:rFonts w:asciiTheme="minorHAnsi" w:hAnsiTheme="minorHAnsi"/>
          <w:sz w:val="24"/>
          <w:szCs w:val="24"/>
        </w:rPr>
      </w:pPr>
    </w:p>
    <w:p w14:paraId="0C96B949" w14:textId="77777777" w:rsidR="004F50FE" w:rsidRPr="004F50FE" w:rsidRDefault="004F50FE" w:rsidP="004F50FE">
      <w:pPr>
        <w:pStyle w:val="Corpodetexto"/>
        <w:tabs>
          <w:tab w:val="left" w:pos="1236"/>
          <w:tab w:val="left" w:pos="2109"/>
          <w:tab w:val="left" w:pos="2930"/>
        </w:tabs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3F98EE01" w14:textId="2981C028" w:rsidR="00C82A3A" w:rsidRPr="00B72382" w:rsidRDefault="004F50FE" w:rsidP="00B72382">
      <w:pPr>
        <w:pStyle w:val="Corpodetexto"/>
        <w:tabs>
          <w:tab w:val="left" w:pos="1236"/>
          <w:tab w:val="left" w:pos="2109"/>
          <w:tab w:val="left" w:pos="2930"/>
        </w:tabs>
        <w:rPr>
          <w:rFonts w:asciiTheme="minorHAnsi" w:hAnsiTheme="minorHAnsi"/>
          <w:b/>
          <w:bCs/>
          <w:sz w:val="20"/>
          <w:szCs w:val="20"/>
          <w:u w:val="single"/>
        </w:rPr>
      </w:pPr>
      <w:r w:rsidRPr="004F50FE">
        <w:rPr>
          <w:rFonts w:asciiTheme="minorHAnsi" w:hAnsiTheme="minorHAnsi"/>
          <w:b/>
          <w:bCs/>
          <w:sz w:val="20"/>
          <w:szCs w:val="20"/>
          <w:u w:val="single"/>
        </w:rPr>
        <w:t>Observação:</w:t>
      </w:r>
      <w:r w:rsidRPr="004F50FE">
        <w:rPr>
          <w:rFonts w:asciiTheme="minorHAnsi" w:hAnsiTheme="minorHAnsi"/>
          <w:b/>
          <w:bCs/>
          <w:sz w:val="20"/>
          <w:szCs w:val="20"/>
        </w:rPr>
        <w:t xml:space="preserve"> formulário exclusivo para encaminhamento via SIGRH.</w:t>
      </w:r>
    </w:p>
    <w:sectPr w:rsidR="00C82A3A" w:rsidRPr="00B72382" w:rsidSect="0026400D">
      <w:headerReference w:type="default" r:id="rId8"/>
      <w:footerReference w:type="default" r:id="rId9"/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604AE" w14:textId="77777777" w:rsidR="00A13214" w:rsidRDefault="00A13214">
      <w:r>
        <w:separator/>
      </w:r>
    </w:p>
  </w:endnote>
  <w:endnote w:type="continuationSeparator" w:id="0">
    <w:p w14:paraId="6D4A22B0" w14:textId="77777777" w:rsidR="00A13214" w:rsidRDefault="00A1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0C0B9" w14:textId="64C2F610" w:rsidR="00B72382" w:rsidRDefault="00A13214" w:rsidP="00B72382">
    <w:pPr>
      <w:pStyle w:val="Corpodetexto"/>
      <w:pBdr>
        <w:top w:val="single" w:sz="4" w:space="1" w:color="auto"/>
      </w:pBdr>
      <w:tabs>
        <w:tab w:val="left" w:pos="2520"/>
      </w:tabs>
      <w:jc w:val="center"/>
      <w:rPr>
        <w:rFonts w:ascii="Times New Roman" w:hAnsi="Times New Roman" w:cs="Times New Roman"/>
      </w:rPr>
    </w:pPr>
    <w:r w:rsidRPr="00B41E18">
      <w:rPr>
        <w:rFonts w:ascii="Times New Roman" w:hAnsi="Times New Roman" w:cs="Times New Roman"/>
      </w:rPr>
      <w:t>Rua Rui Barbosa, Nº. 710, Campus Universitário, Unidade Administrativa 0</w:t>
    </w:r>
    <w:r w:rsidR="00B72382">
      <w:rPr>
        <w:rFonts w:ascii="Times New Roman" w:hAnsi="Times New Roman" w:cs="Times New Roman"/>
      </w:rPr>
      <w:t>5</w:t>
    </w:r>
  </w:p>
  <w:p w14:paraId="14DE10C9" w14:textId="3634FFBC" w:rsidR="00B72382" w:rsidRDefault="00A13214" w:rsidP="00B72382">
    <w:pPr>
      <w:pStyle w:val="Corpodetexto"/>
      <w:ind w:right="-1"/>
      <w:jc w:val="center"/>
      <w:rPr>
        <w:rFonts w:ascii="Times New Roman" w:hAnsi="Times New Roman" w:cs="Times New Roman"/>
      </w:rPr>
    </w:pPr>
    <w:r w:rsidRPr="00B41E18">
      <w:rPr>
        <w:rFonts w:ascii="Times New Roman" w:hAnsi="Times New Roman" w:cs="Times New Roman"/>
      </w:rPr>
      <w:t>CEP 44.380-000 – Cruz das Almas – Bahia</w:t>
    </w:r>
  </w:p>
  <w:p w14:paraId="1ADEEB27" w14:textId="1C68CCC1" w:rsidR="00A13214" w:rsidRPr="00B41E18" w:rsidRDefault="00A13214" w:rsidP="00B72382">
    <w:pPr>
      <w:pStyle w:val="Corpodetexto"/>
      <w:ind w:right="-1"/>
      <w:jc w:val="center"/>
      <w:rPr>
        <w:rFonts w:ascii="Times New Roman" w:hAnsi="Times New Roman" w:cs="Times New Roman"/>
      </w:rPr>
    </w:pPr>
    <w:r w:rsidRPr="00B41E18">
      <w:rPr>
        <w:rFonts w:ascii="Times New Roman" w:hAnsi="Times New Roman" w:cs="Times New Roman"/>
      </w:rPr>
      <w:t>(75) 3673 0561.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F7D9E" w14:textId="77777777" w:rsidR="00A13214" w:rsidRDefault="00A13214">
      <w:r>
        <w:separator/>
      </w:r>
    </w:p>
  </w:footnote>
  <w:footnote w:type="continuationSeparator" w:id="0">
    <w:p w14:paraId="5E23B2E0" w14:textId="77777777" w:rsidR="00A13214" w:rsidRDefault="00A13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442"/>
    </w:tblGrid>
    <w:tr w:rsidR="00A13214" w:rsidRPr="00CC00A8" w14:paraId="4B0E80AA" w14:textId="77777777" w:rsidTr="00333477">
      <w:trPr>
        <w:jc w:val="center"/>
      </w:trPr>
      <w:tc>
        <w:tcPr>
          <w:tcW w:w="5103" w:type="dxa"/>
        </w:tcPr>
        <w:p w14:paraId="69C0039B" w14:textId="77777777" w:rsidR="00A13214" w:rsidRPr="004B65D8" w:rsidRDefault="00A13214" w:rsidP="00CC00A8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Ministério da Educação</w:t>
          </w:r>
        </w:p>
        <w:p w14:paraId="18B0B599" w14:textId="77777777" w:rsidR="00A13214" w:rsidRPr="004B65D8" w:rsidRDefault="00A13214" w:rsidP="00CC00A8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Universidade Federal do Recôncavo da Bahia</w:t>
          </w:r>
        </w:p>
        <w:p w14:paraId="0D289D29" w14:textId="77777777" w:rsidR="00A13214" w:rsidRPr="004B65D8" w:rsidRDefault="00A13214" w:rsidP="00CC00A8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proofErr w:type="spellStart"/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Pró-Reitoria</w:t>
          </w:r>
          <w:proofErr w:type="spellEnd"/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 xml:space="preserve"> de Gestão de Pessoal</w:t>
          </w:r>
        </w:p>
        <w:p w14:paraId="12DECEB1" w14:textId="6A21E111" w:rsidR="00A13214" w:rsidRPr="00333477" w:rsidRDefault="00A13214" w:rsidP="00333477">
          <w:pPr>
            <w:ind w:left="197"/>
            <w:jc w:val="center"/>
            <w:rPr>
              <w:rFonts w:ascii="Comic Sans MS" w:hAnsi="Comic Sans MS" w:cs="Lucida Sans Unicode"/>
              <w:bCs/>
              <w:sz w:val="20"/>
              <w:szCs w:val="20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Coordenadoria de Desenvolvimento de Pessoal - CDP</w:t>
          </w:r>
        </w:p>
      </w:tc>
      <w:tc>
        <w:tcPr>
          <w:tcW w:w="5442" w:type="dxa"/>
        </w:tcPr>
        <w:p w14:paraId="48D8DABF" w14:textId="77777777" w:rsidR="00A13214" w:rsidRDefault="00A13214" w:rsidP="00B72382">
          <w:pPr>
            <w:ind w:left="-385"/>
            <w:jc w:val="center"/>
            <w:rPr>
              <w:b/>
              <w:sz w:val="28"/>
              <w:szCs w:val="28"/>
            </w:rPr>
          </w:pPr>
          <w:r w:rsidRPr="00333477">
            <w:rPr>
              <w:b/>
              <w:sz w:val="28"/>
              <w:szCs w:val="28"/>
            </w:rPr>
            <w:t>HORÁRIO ESPECIAL</w:t>
          </w:r>
          <w:r>
            <w:rPr>
              <w:b/>
              <w:sz w:val="28"/>
              <w:szCs w:val="28"/>
            </w:rPr>
            <w:t xml:space="preserve"> </w:t>
          </w:r>
          <w:r w:rsidRPr="00333477">
            <w:rPr>
              <w:b/>
              <w:sz w:val="28"/>
              <w:szCs w:val="28"/>
            </w:rPr>
            <w:t>PARA</w:t>
          </w:r>
        </w:p>
        <w:p w14:paraId="08AC0A29" w14:textId="13355BD8" w:rsidR="00A13214" w:rsidRPr="00333477" w:rsidRDefault="00A13214" w:rsidP="00B72382">
          <w:pPr>
            <w:ind w:left="-385"/>
            <w:jc w:val="center"/>
            <w:rPr>
              <w:b/>
              <w:sz w:val="28"/>
              <w:szCs w:val="28"/>
            </w:rPr>
          </w:pPr>
          <w:r w:rsidRPr="00333477">
            <w:rPr>
              <w:b/>
              <w:sz w:val="28"/>
              <w:szCs w:val="28"/>
            </w:rPr>
            <w:t>SERVIDOR</w:t>
          </w:r>
          <w:r>
            <w:rPr>
              <w:b/>
              <w:sz w:val="28"/>
              <w:szCs w:val="28"/>
            </w:rPr>
            <w:t xml:space="preserve"> </w:t>
          </w:r>
          <w:r w:rsidRPr="00333477">
            <w:rPr>
              <w:b/>
              <w:sz w:val="28"/>
              <w:szCs w:val="28"/>
            </w:rPr>
            <w:t xml:space="preserve">ESTUDANTE </w:t>
          </w:r>
          <w:r w:rsidR="00B72382">
            <w:rPr>
              <w:b/>
              <w:sz w:val="28"/>
              <w:szCs w:val="28"/>
            </w:rPr>
            <w:t xml:space="preserve">- </w:t>
          </w:r>
          <w:r w:rsidRPr="00333477">
            <w:rPr>
              <w:b/>
              <w:sz w:val="28"/>
              <w:szCs w:val="28"/>
            </w:rPr>
            <w:t>PLANO DE COMPENSAÇÃO DE HORAS</w:t>
          </w:r>
        </w:p>
      </w:tc>
    </w:tr>
  </w:tbl>
  <w:p w14:paraId="0928FC1C" w14:textId="77777777" w:rsidR="00A13214" w:rsidRPr="00B41E18" w:rsidRDefault="00A13214" w:rsidP="00333477">
    <w:pPr>
      <w:pStyle w:val="Corpodetexto"/>
      <w:pBdr>
        <w:top w:val="single" w:sz="4" w:space="1" w:color="auto"/>
      </w:pBdr>
      <w:rPr>
        <w:rFonts w:asci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318A7"/>
    <w:multiLevelType w:val="hybridMultilevel"/>
    <w:tmpl w:val="00366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5FA1"/>
    <w:multiLevelType w:val="hybridMultilevel"/>
    <w:tmpl w:val="E53CD9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2416"/>
    <w:multiLevelType w:val="hybridMultilevel"/>
    <w:tmpl w:val="513A9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xqBLw7u30cbcGD0Qiof6nGZOisecmr81wM1UaXjvURkN0rp6QVpM6nKDTjKPr1TStXcLjS1tRofHaU0Dh25A==" w:salt="AerOtGfikLf8pP+ukiY01A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F1"/>
    <w:rsid w:val="001E7D41"/>
    <w:rsid w:val="0026400D"/>
    <w:rsid w:val="002954D3"/>
    <w:rsid w:val="002F7284"/>
    <w:rsid w:val="00324FDA"/>
    <w:rsid w:val="00333477"/>
    <w:rsid w:val="004A05F9"/>
    <w:rsid w:val="004B65D8"/>
    <w:rsid w:val="004C09D4"/>
    <w:rsid w:val="004F50FE"/>
    <w:rsid w:val="00504133"/>
    <w:rsid w:val="00546600"/>
    <w:rsid w:val="006F246B"/>
    <w:rsid w:val="00713F0B"/>
    <w:rsid w:val="008543E2"/>
    <w:rsid w:val="00873CE7"/>
    <w:rsid w:val="00876291"/>
    <w:rsid w:val="008E443D"/>
    <w:rsid w:val="0099284B"/>
    <w:rsid w:val="009C4EC7"/>
    <w:rsid w:val="00A13214"/>
    <w:rsid w:val="00A46BF1"/>
    <w:rsid w:val="00AB0BA8"/>
    <w:rsid w:val="00B41E18"/>
    <w:rsid w:val="00B57B3C"/>
    <w:rsid w:val="00B72382"/>
    <w:rsid w:val="00BE50AE"/>
    <w:rsid w:val="00C242EB"/>
    <w:rsid w:val="00C52599"/>
    <w:rsid w:val="00C82A3A"/>
    <w:rsid w:val="00C9393F"/>
    <w:rsid w:val="00CC00A8"/>
    <w:rsid w:val="00D04073"/>
    <w:rsid w:val="00D92915"/>
    <w:rsid w:val="00E50A05"/>
    <w:rsid w:val="00E76A34"/>
    <w:rsid w:val="00F07068"/>
    <w:rsid w:val="00FC1360"/>
    <w:rsid w:val="00FD73E8"/>
    <w:rsid w:val="00FE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B48E2E5"/>
  <w15:chartTrackingRefBased/>
  <w15:docId w15:val="{68B835DD-13FC-4563-A46C-ABEDA776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A46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6400D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pt-PT" w:eastAsia="pt-PT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26400D"/>
    <w:rPr>
      <w:rFonts w:ascii="Calibri" w:hAnsi="Calibri" w:cs="Calibri"/>
      <w:sz w:val="22"/>
      <w:szCs w:val="22"/>
      <w:lang w:val="pt-PT" w:eastAsia="pt-PT" w:bidi="ar-SA"/>
    </w:rPr>
  </w:style>
  <w:style w:type="paragraph" w:styleId="Cabealho">
    <w:name w:val="header"/>
    <w:basedOn w:val="Normal"/>
    <w:rsid w:val="00B41E1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41E18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324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35FF-F45F-42FD-80CF-75E13CB1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2328145</dc:creator>
  <cp:keywords/>
  <cp:lastModifiedBy>Redmar Lima</cp:lastModifiedBy>
  <cp:revision>2</cp:revision>
  <dcterms:created xsi:type="dcterms:W3CDTF">2020-08-19T16:27:00Z</dcterms:created>
  <dcterms:modified xsi:type="dcterms:W3CDTF">2020-08-19T16:27:00Z</dcterms:modified>
</cp:coreProperties>
</file>