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3F5F" w14:textId="2A695FEC" w:rsidR="006B05FE" w:rsidRPr="00FF4108" w:rsidRDefault="006B05FE" w:rsidP="006B05F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70"/>
        <w:gridCol w:w="4536"/>
      </w:tblGrid>
      <w:tr w:rsidR="00F67E89" w:rsidRPr="008B2A41" w14:paraId="4C195CC0" w14:textId="4F351EB5" w:rsidTr="003369B0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vAlign w:val="center"/>
          </w:tcPr>
          <w:p w14:paraId="08A0ED30" w14:textId="77777777" w:rsidR="00F67E89" w:rsidRPr="008B2A41" w:rsidRDefault="00F67E89" w:rsidP="00FF41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PERÍODO</w:t>
            </w:r>
          </w:p>
        </w:tc>
        <w:tc>
          <w:tcPr>
            <w:tcW w:w="1770" w:type="dxa"/>
            <w:shd w:val="clear" w:color="auto" w:fill="D9D9D9" w:themeFill="background1" w:themeFillShade="D9"/>
            <w:noWrap/>
            <w:vAlign w:val="center"/>
          </w:tcPr>
          <w:p w14:paraId="20B7F406" w14:textId="2BC9D57A" w:rsidR="00F67E89" w:rsidRPr="008B2A41" w:rsidRDefault="00F67E89" w:rsidP="00FF4108">
            <w:pPr>
              <w:ind w:right="-716" w:hanging="7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SEMESTRE/ANO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3E7DF4B" w14:textId="14A08DB5" w:rsidR="00F67E89" w:rsidRPr="008B2A41" w:rsidRDefault="003369B0" w:rsidP="00FF41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NÚMERO </w:t>
            </w:r>
            <w:r w:rsidR="00F67E89">
              <w:rPr>
                <w:rFonts w:asciiTheme="minorHAnsi" w:hAnsiTheme="minorHAnsi" w:cstheme="minorHAnsi"/>
                <w:b/>
                <w:bCs/>
              </w:rPr>
              <w:t>DO PROCESSO</w:t>
            </w:r>
            <w:r w:rsidR="00FF4108">
              <w:rPr>
                <w:rFonts w:asciiTheme="minorHAnsi" w:hAnsiTheme="minorHAnsi" w:cstheme="minorHAnsi"/>
                <w:b/>
                <w:bCs/>
              </w:rPr>
              <w:t xml:space="preserve"> DE AFASTAMENTO</w:t>
            </w:r>
          </w:p>
        </w:tc>
      </w:tr>
      <w:tr w:rsidR="00F67E89" w:rsidRPr="008B2A41" w14:paraId="707B5EFC" w14:textId="316E1C69" w:rsidTr="003369B0">
        <w:trPr>
          <w:trHeight w:val="25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04081209" w14:textId="77777777" w:rsidR="00F67E89" w:rsidRPr="008B2A41" w:rsidRDefault="00F67E89" w:rsidP="00FF41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504B408" w14:textId="0733DF33" w:rsidR="00F67E89" w:rsidRPr="008B2A41" w:rsidRDefault="00F67E89" w:rsidP="00FF41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r>
              <w:rPr>
                <w:rFonts w:ascii="Calibri" w:hAnsi="Calibri" w:cs="Calibri,Bold"/>
                <w:b/>
                <w:bCs/>
              </w:rPr>
              <w:t xml:space="preserve"> /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844ABA7" w14:textId="367ADD6C" w:rsidR="00F67E89" w:rsidRPr="007258CC" w:rsidRDefault="00F67E89" w:rsidP="00FF4108">
            <w:pPr>
              <w:jc w:val="center"/>
              <w:rPr>
                <w:rFonts w:ascii="Calibri" w:hAnsi="Calibri" w:cs="Calibri,Bold"/>
                <w:b/>
                <w:bCs/>
              </w:rPr>
            </w:pPr>
            <w:r>
              <w:rPr>
                <w:rFonts w:ascii="Calibri" w:hAnsi="Calibri" w:cs="Calibri,Bold"/>
                <w:b/>
                <w:bCs/>
              </w:rPr>
              <w:t>23007.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r>
              <w:rPr>
                <w:rFonts w:ascii="Calibri" w:hAnsi="Calibri" w:cs="Calibri,Bold"/>
                <w:b/>
                <w:bCs/>
              </w:rPr>
              <w:t>/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r>
              <w:rPr>
                <w:rFonts w:ascii="Calibri" w:hAnsi="Calibri" w:cs="Calibri,Bold"/>
                <w:b/>
                <w:bCs/>
              </w:rPr>
              <w:t>-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>
              <w:rPr>
                <w:rFonts w:ascii="Calibri" w:hAnsi="Calibri" w:cs="Calibri,Bold"/>
                <w:b/>
                <w:bCs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</w:p>
        </w:tc>
      </w:tr>
    </w:tbl>
    <w:p w14:paraId="7ED4B0B2" w14:textId="77777777" w:rsidR="008B2A41" w:rsidRPr="00FF4108" w:rsidRDefault="008B2A41" w:rsidP="006B05FE">
      <w:pPr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0"/>
        <w:gridCol w:w="3261"/>
      </w:tblGrid>
      <w:tr w:rsidR="008B2A41" w:rsidRPr="008B2A41" w14:paraId="0010C37B" w14:textId="77777777" w:rsidTr="007239D5">
        <w:trPr>
          <w:trHeight w:val="49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11AEF59A" w14:textId="5B8D918C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1. IDENTIFICAÇÃO</w:t>
            </w:r>
          </w:p>
        </w:tc>
      </w:tr>
      <w:tr w:rsidR="008B2A41" w:rsidRPr="008B2A41" w14:paraId="247BF0CC" w14:textId="77777777" w:rsidTr="007239D5">
        <w:trPr>
          <w:trHeight w:val="494"/>
          <w:jc w:val="center"/>
        </w:trPr>
        <w:tc>
          <w:tcPr>
            <w:tcW w:w="6940" w:type="dxa"/>
            <w:vAlign w:val="center"/>
          </w:tcPr>
          <w:p w14:paraId="3B2B3CB8" w14:textId="77777777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 xml:space="preserve">Nome: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bookmarkEnd w:id="0"/>
        <w:tc>
          <w:tcPr>
            <w:tcW w:w="3261" w:type="dxa"/>
            <w:vAlign w:val="center"/>
          </w:tcPr>
          <w:p w14:paraId="711096F4" w14:textId="68732F23" w:rsidR="008B2A41" w:rsidRPr="008B2A41" w:rsidRDefault="008B2A41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 xml:space="preserve">Matrícula SIAPE: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1"/>
          </w:p>
        </w:tc>
      </w:tr>
      <w:tr w:rsidR="006B05FE" w:rsidRPr="008B2A41" w14:paraId="21138E0E" w14:textId="77777777" w:rsidTr="007239D5">
        <w:trPr>
          <w:trHeight w:val="494"/>
          <w:jc w:val="center"/>
        </w:trPr>
        <w:tc>
          <w:tcPr>
            <w:tcW w:w="10201" w:type="dxa"/>
            <w:gridSpan w:val="2"/>
            <w:vAlign w:val="center"/>
          </w:tcPr>
          <w:p w14:paraId="41D19A26" w14:textId="26BA0259" w:rsidR="006B05FE" w:rsidRPr="008B2A41" w:rsidRDefault="00B32EBA" w:rsidP="007258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Centro</w:t>
            </w:r>
            <w:r w:rsidR="006B05FE" w:rsidRPr="008B2A41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="Calibri,Bold" w:hAnsi="Calibri,Bold" w:cs="Calibri,Bold"/>
                  <w:b/>
                  <w:bCs/>
                  <w:i/>
                  <w:iCs/>
                </w:rPr>
                <w:alias w:val="CENTRO"/>
                <w:tag w:val="CENTRO"/>
                <w:id w:val="-1552600211"/>
                <w:placeholder>
                  <w:docPart w:val="99298854538A4AD0A04D194802811BCE"/>
                </w:placeholder>
                <w:showingPlcHdr/>
                <w:dropDownList>
                  <w:listItem w:value="Escolher um item."/>
                  <w:listItem w:displayText="CAHL" w:value="CAHL"/>
                  <w:listItem w:displayText="CCAAB" w:value="CCAAB"/>
                  <w:listItem w:displayText="CCS" w:value="CCS"/>
                  <w:listItem w:displayText="CECULT" w:value="CECULT"/>
                  <w:listItem w:displayText="CETEC" w:value="CETEC"/>
                  <w:listItem w:displayText="CETENS" w:value="CETENS"/>
                  <w:listItem w:displayText="CFP" w:value="CFP"/>
                </w:dropDownList>
              </w:sdtPr>
              <w:sdtEndPr/>
              <w:sdtContent>
                <w:r w:rsidR="005804F4" w:rsidRPr="005804F4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239D5" w:rsidRPr="008B2A41" w14:paraId="52FF343A" w14:textId="77777777" w:rsidTr="00AD32D8">
        <w:trPr>
          <w:trHeight w:val="494"/>
          <w:jc w:val="center"/>
        </w:trPr>
        <w:tc>
          <w:tcPr>
            <w:tcW w:w="10201" w:type="dxa"/>
            <w:gridSpan w:val="2"/>
            <w:vAlign w:val="center"/>
          </w:tcPr>
          <w:p w14:paraId="7F3C9A7A" w14:textId="4966DDFD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Período de Afastamento: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2"/>
            <w:r w:rsidRPr="008B2A41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B2A41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B2A41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B2A41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B2A41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8B2A41" w14:paraId="07508F25" w14:textId="77777777" w:rsidTr="006D4740">
        <w:trPr>
          <w:trHeight w:val="494"/>
          <w:jc w:val="center"/>
        </w:trPr>
        <w:tc>
          <w:tcPr>
            <w:tcW w:w="6940" w:type="dxa"/>
            <w:shd w:val="clear" w:color="auto" w:fill="auto"/>
            <w:vAlign w:val="center"/>
          </w:tcPr>
          <w:p w14:paraId="33F0D662" w14:textId="5892EED9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Endereço Eletrônico: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83834B" w14:textId="2979A7B0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Fone: (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8B2A41" w14:paraId="0D84A54F" w14:textId="77777777" w:rsidTr="001207BC">
        <w:trPr>
          <w:trHeight w:val="50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8902914" w14:textId="77EBD203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Endereço Residencial no Local do Curso: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B558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B5583">
              <w:rPr>
                <w:rFonts w:asciiTheme="minorHAnsi" w:hAnsiTheme="minorHAnsi" w:cstheme="minorHAnsi"/>
                <w:b/>
                <w:bCs/>
              </w:rPr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8B2A41" w14:paraId="6D0903C7" w14:textId="77777777" w:rsidTr="00966DB5">
        <w:trPr>
          <w:trHeight w:val="50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1D5401B" w14:textId="4EB27BA4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Nome do Orientador: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B558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B5583">
              <w:rPr>
                <w:rFonts w:asciiTheme="minorHAnsi" w:hAnsiTheme="minorHAnsi" w:cstheme="minorHAnsi"/>
                <w:b/>
                <w:bCs/>
              </w:rPr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8B2A41" w14:paraId="5355CAB5" w14:textId="77777777" w:rsidTr="00BE1D42">
        <w:trPr>
          <w:trHeight w:val="50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DE2DD70" w14:textId="3841793D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Endereço Institucional: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B558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B5583">
              <w:rPr>
                <w:rFonts w:asciiTheme="minorHAnsi" w:hAnsiTheme="minorHAnsi" w:cstheme="minorHAnsi"/>
                <w:b/>
                <w:bCs/>
              </w:rPr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B558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8B2A41" w14:paraId="56FFD20D" w14:textId="77777777" w:rsidTr="007239D5">
        <w:trPr>
          <w:trHeight w:val="494"/>
          <w:jc w:val="center"/>
        </w:trPr>
        <w:tc>
          <w:tcPr>
            <w:tcW w:w="6940" w:type="dxa"/>
            <w:shd w:val="clear" w:color="auto" w:fill="auto"/>
            <w:vAlign w:val="center"/>
          </w:tcPr>
          <w:p w14:paraId="7044E7F6" w14:textId="421B19A5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8B2A41">
              <w:rPr>
                <w:rFonts w:asciiTheme="minorHAnsi" w:hAnsiTheme="minorHAnsi" w:cstheme="minorHAnsi"/>
                <w:b/>
                <w:bCs/>
              </w:rPr>
              <w:t>Endereço Eletrônico: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850AE5" w14:textId="1AEED2C0" w:rsidR="007239D5" w:rsidRPr="008B2A41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Fone: (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2A4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B2A41">
              <w:rPr>
                <w:rFonts w:asciiTheme="minorHAnsi" w:hAnsiTheme="minorHAnsi" w:cstheme="minorHAnsi"/>
                <w:b/>
                <w:bCs/>
              </w:rPr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B2A4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FB98513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41"/>
        <w:gridCol w:w="851"/>
        <w:gridCol w:w="1274"/>
        <w:gridCol w:w="3547"/>
      </w:tblGrid>
      <w:tr w:rsidR="00DD34F5" w:rsidRPr="00715ACB" w14:paraId="0803B3B3" w14:textId="77777777" w:rsidTr="00B00129">
        <w:trPr>
          <w:trHeight w:val="494"/>
          <w:jc w:val="center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4B9E03C7" w14:textId="4B831F76" w:rsidR="00DD34F5" w:rsidRPr="00715ACB" w:rsidRDefault="00DD34F5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2. DADOS SOBRE A CAPACITAÇÃO</w:t>
            </w:r>
          </w:p>
        </w:tc>
      </w:tr>
      <w:tr w:rsidR="008327AC" w:rsidRPr="00715ACB" w14:paraId="3450117F" w14:textId="77777777" w:rsidTr="007239D5">
        <w:trPr>
          <w:trHeight w:val="494"/>
          <w:jc w:val="center"/>
        </w:trPr>
        <w:tc>
          <w:tcPr>
            <w:tcW w:w="988" w:type="dxa"/>
            <w:vAlign w:val="center"/>
          </w:tcPr>
          <w:p w14:paraId="6782E734" w14:textId="3D50250A" w:rsidR="008327AC" w:rsidRPr="00715ACB" w:rsidRDefault="008327AC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Curso:</w:t>
            </w:r>
          </w:p>
        </w:tc>
        <w:tc>
          <w:tcPr>
            <w:tcW w:w="5666" w:type="dxa"/>
            <w:gridSpan w:val="3"/>
            <w:vAlign w:val="center"/>
          </w:tcPr>
          <w:p w14:paraId="7C36BAD4" w14:textId="77777777" w:rsidR="008327AC" w:rsidRPr="00715ACB" w:rsidRDefault="008327AC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 xml:space="preserve">Mestrado </w:t>
            </w: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 xml:space="preserve">Doutorado </w:t>
            </w: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Doutorado Sanduíche</w:t>
            </w:r>
          </w:p>
          <w:p w14:paraId="40D4A00C" w14:textId="5AAA53B2" w:rsidR="008327AC" w:rsidRPr="00715ACB" w:rsidRDefault="008327AC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  <w:b/>
              </w:rPr>
              <w:t xml:space="preserve"> Pós-Doutorado</w:t>
            </w:r>
          </w:p>
        </w:tc>
        <w:tc>
          <w:tcPr>
            <w:tcW w:w="3547" w:type="dxa"/>
          </w:tcPr>
          <w:p w14:paraId="33B68D3A" w14:textId="77777777" w:rsidR="007239D5" w:rsidRDefault="008327AC" w:rsidP="007239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Data de Início</w:t>
            </w:r>
            <w:r w:rsidR="007239D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t>do Curso:</w:t>
            </w:r>
          </w:p>
          <w:p w14:paraId="6B8DA717" w14:textId="7D54C8B4" w:rsidR="008327AC" w:rsidRPr="00715ACB" w:rsidRDefault="008327AC" w:rsidP="007239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15ACB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15ACB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15ACB" w:rsidRPr="00715ACB" w14:paraId="68ECC4F9" w14:textId="77777777" w:rsidTr="00715ACB">
        <w:trPr>
          <w:trHeight w:val="494"/>
          <w:jc w:val="center"/>
        </w:trPr>
        <w:tc>
          <w:tcPr>
            <w:tcW w:w="4529" w:type="dxa"/>
            <w:gridSpan w:val="2"/>
            <w:vAlign w:val="center"/>
          </w:tcPr>
          <w:p w14:paraId="4D40EAAE" w14:textId="459A7F24" w:rsidR="00DD34F5" w:rsidRPr="00715ACB" w:rsidRDefault="008327AC" w:rsidP="008327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Modalidade da Liberação</w:t>
            </w:r>
            <w:r w:rsidR="00B00129" w:rsidRPr="00715AC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t xml:space="preserve">Para Capacitação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gridSpan w:val="3"/>
            <w:vAlign w:val="center"/>
          </w:tcPr>
          <w:p w14:paraId="4E77E72F" w14:textId="5F1AE359" w:rsidR="00DD34F5" w:rsidRPr="00715ACB" w:rsidRDefault="008327AC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t xml:space="preserve">Horário Especial Para Servidor Estudante                                                                                        </w:t>
            </w: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t>Afastamento</w:t>
            </w:r>
          </w:p>
        </w:tc>
      </w:tr>
      <w:tr w:rsidR="007239D5" w:rsidRPr="00715ACB" w14:paraId="5A02204C" w14:textId="77777777" w:rsidTr="004C063F">
        <w:trPr>
          <w:trHeight w:val="494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2BD65EDD" w14:textId="0F32504E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Instituição de Destino: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 </w:t>
            </w:r>
            <w:r w:rsidRPr="00715AC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</w:rPr>
            </w:r>
            <w:r w:rsidRPr="00715ACB">
              <w:rPr>
                <w:rFonts w:asciiTheme="minorHAnsi" w:hAnsiTheme="minorHAnsi" w:cstheme="minorHAnsi"/>
                <w:b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7239D5" w:rsidRPr="00715ACB" w14:paraId="73C5E81A" w14:textId="77777777" w:rsidTr="001016F5">
        <w:trPr>
          <w:trHeight w:val="500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2995D2D4" w14:textId="169185C0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Instituição onde fará o Doutorado Sanduíche (caso se aplique):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</w:rPr>
            </w:r>
            <w:r w:rsidRPr="00715ACB">
              <w:rPr>
                <w:rFonts w:asciiTheme="minorHAnsi" w:hAnsiTheme="minorHAnsi" w:cstheme="minorHAnsi"/>
                <w:b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t> </w:t>
            </w:r>
            <w:r w:rsidRPr="00715AC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7239D5" w:rsidRPr="00715ACB" w14:paraId="467BBDDA" w14:textId="77777777" w:rsidTr="004A1D13">
        <w:trPr>
          <w:trHeight w:val="500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0CC6ECEB" w14:textId="287069D5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Nome do Curso: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239D5" w:rsidRPr="00715ACB" w14:paraId="0EA1F04C" w14:textId="77777777" w:rsidTr="00C01A5C">
        <w:trPr>
          <w:trHeight w:val="494"/>
          <w:jc w:val="center"/>
        </w:trPr>
        <w:tc>
          <w:tcPr>
            <w:tcW w:w="5380" w:type="dxa"/>
            <w:gridSpan w:val="3"/>
            <w:shd w:val="clear" w:color="auto" w:fill="auto"/>
            <w:vAlign w:val="center"/>
          </w:tcPr>
          <w:p w14:paraId="3F7FE41F" w14:textId="7C5CCD17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</w:rPr>
              <w:t>Total de Créditos Exigidos Pelo Curso: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4821" w:type="dxa"/>
            <w:gridSpan w:val="2"/>
            <w:shd w:val="clear" w:color="auto" w:fill="auto"/>
            <w:vAlign w:val="center"/>
          </w:tcPr>
          <w:p w14:paraId="6D73CD90" w14:textId="554FE674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Total de Créditos Realizados: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00129" w:rsidRPr="00715ACB" w14:paraId="3ADE59EB" w14:textId="77777777" w:rsidTr="00B00129">
        <w:trPr>
          <w:trHeight w:val="494"/>
          <w:jc w:val="center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1ABF604E" w14:textId="2FFC807F" w:rsidR="00B00129" w:rsidRPr="00715ACB" w:rsidRDefault="00B13F74" w:rsidP="00B00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t>2.1 PROJETO DE PESQUISA</w:t>
            </w:r>
          </w:p>
        </w:tc>
      </w:tr>
      <w:tr w:rsidR="007239D5" w:rsidRPr="00715ACB" w14:paraId="69AE6BAD" w14:textId="77777777" w:rsidTr="00E303CE">
        <w:trPr>
          <w:trHeight w:val="494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447578F7" w14:textId="746A4394" w:rsidR="007239D5" w:rsidRPr="00715ACB" w:rsidRDefault="007239D5" w:rsidP="007239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Título: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B4BB3" w:rsidRPr="00715ACB" w14:paraId="3168B85E" w14:textId="77777777" w:rsidTr="002B4BB3">
        <w:trPr>
          <w:trHeight w:val="494"/>
          <w:jc w:val="center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00C219E9" w14:textId="3CB52E61" w:rsidR="002B4BB3" w:rsidRPr="00715ACB" w:rsidRDefault="002B4BB3" w:rsidP="002B4B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  <w:b/>
              </w:rPr>
              <w:t>Andamento:</w:t>
            </w:r>
          </w:p>
        </w:tc>
      </w:tr>
      <w:tr w:rsidR="00715ACB" w:rsidRPr="00715ACB" w14:paraId="338850AC" w14:textId="77777777" w:rsidTr="007239D5">
        <w:trPr>
          <w:trHeight w:val="500"/>
          <w:jc w:val="center"/>
        </w:trPr>
        <w:tc>
          <w:tcPr>
            <w:tcW w:w="4529" w:type="dxa"/>
            <w:gridSpan w:val="2"/>
            <w:shd w:val="clear" w:color="auto" w:fill="auto"/>
            <w:vAlign w:val="center"/>
          </w:tcPr>
          <w:p w14:paraId="75AF6222" w14:textId="31064AD0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Definição do Tema:</w:t>
            </w:r>
          </w:p>
        </w:tc>
        <w:tc>
          <w:tcPr>
            <w:tcW w:w="5672" w:type="dxa"/>
            <w:gridSpan w:val="3"/>
            <w:shd w:val="clear" w:color="auto" w:fill="auto"/>
            <w:vAlign w:val="center"/>
          </w:tcPr>
          <w:p w14:paraId="461F22D6" w14:textId="5BCBE7B1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Análise de Dados:</w:t>
            </w:r>
          </w:p>
        </w:tc>
      </w:tr>
      <w:tr w:rsidR="00715ACB" w:rsidRPr="00715ACB" w14:paraId="66357797" w14:textId="77777777" w:rsidTr="007239D5">
        <w:trPr>
          <w:trHeight w:val="500"/>
          <w:jc w:val="center"/>
        </w:trPr>
        <w:tc>
          <w:tcPr>
            <w:tcW w:w="4529" w:type="dxa"/>
            <w:gridSpan w:val="2"/>
            <w:shd w:val="clear" w:color="auto" w:fill="auto"/>
            <w:vAlign w:val="center"/>
          </w:tcPr>
          <w:p w14:paraId="69D5E0EB" w14:textId="77777777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Elaboração do Projeto:</w:t>
            </w:r>
          </w:p>
        </w:tc>
        <w:tc>
          <w:tcPr>
            <w:tcW w:w="5672" w:type="dxa"/>
            <w:gridSpan w:val="3"/>
            <w:shd w:val="clear" w:color="auto" w:fill="auto"/>
            <w:vAlign w:val="center"/>
          </w:tcPr>
          <w:p w14:paraId="4A382021" w14:textId="43370591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Redação Preliminar:</w:t>
            </w:r>
          </w:p>
        </w:tc>
      </w:tr>
      <w:tr w:rsidR="00715ACB" w:rsidRPr="00715ACB" w14:paraId="3EBCAB29" w14:textId="77777777" w:rsidTr="007239D5">
        <w:trPr>
          <w:trHeight w:val="500"/>
          <w:jc w:val="center"/>
        </w:trPr>
        <w:tc>
          <w:tcPr>
            <w:tcW w:w="4529" w:type="dxa"/>
            <w:gridSpan w:val="2"/>
            <w:shd w:val="clear" w:color="auto" w:fill="auto"/>
            <w:vAlign w:val="center"/>
          </w:tcPr>
          <w:p w14:paraId="538C432A" w14:textId="77777777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Coleta de Dados:</w:t>
            </w:r>
          </w:p>
        </w:tc>
        <w:tc>
          <w:tcPr>
            <w:tcW w:w="5672" w:type="dxa"/>
            <w:gridSpan w:val="3"/>
            <w:shd w:val="clear" w:color="auto" w:fill="auto"/>
            <w:vAlign w:val="center"/>
          </w:tcPr>
          <w:p w14:paraId="2C39C163" w14:textId="683367F3" w:rsidR="00715ACB" w:rsidRPr="00715ACB" w:rsidRDefault="00715ACB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15ACB">
              <w:rPr>
                <w:rFonts w:asciiTheme="minorHAnsi" w:hAnsiTheme="minorHAnsi" w:cstheme="min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CB">
              <w:rPr>
                <w:rFonts w:asciiTheme="minorHAnsi" w:hAnsiTheme="minorHAnsi" w:cstheme="minorHAnsi"/>
              </w:rPr>
              <w:instrText xml:space="preserve"> FORMCHECKBOX </w:instrText>
            </w:r>
            <w:r w:rsidR="008B7815">
              <w:rPr>
                <w:rFonts w:asciiTheme="minorHAnsi" w:hAnsiTheme="minorHAnsi" w:cstheme="minorHAnsi"/>
              </w:rPr>
            </w:r>
            <w:r w:rsidR="008B7815">
              <w:rPr>
                <w:rFonts w:asciiTheme="minorHAnsi" w:hAnsiTheme="minorHAnsi" w:cstheme="minorHAnsi"/>
              </w:rPr>
              <w:fldChar w:fldCharType="separate"/>
            </w:r>
            <w:r w:rsidRPr="00715ACB">
              <w:rPr>
                <w:rFonts w:asciiTheme="minorHAnsi" w:hAnsiTheme="minorHAnsi" w:cstheme="minorHAnsi"/>
              </w:rPr>
              <w:fldChar w:fldCharType="end"/>
            </w:r>
            <w:r w:rsidRPr="00715ACB">
              <w:rPr>
                <w:rFonts w:asciiTheme="minorHAnsi" w:hAnsiTheme="minorHAnsi" w:cstheme="minorHAnsi"/>
              </w:rPr>
              <w:t xml:space="preserve"> </w:t>
            </w:r>
            <w:r w:rsidRPr="00715ACB">
              <w:rPr>
                <w:rFonts w:asciiTheme="minorHAnsi" w:hAnsiTheme="minorHAnsi" w:cstheme="minorHAnsi"/>
                <w:b/>
              </w:rPr>
              <w:t>Redação Definitiva:</w:t>
            </w:r>
          </w:p>
        </w:tc>
      </w:tr>
    </w:tbl>
    <w:p w14:paraId="153F2121" w14:textId="48BECA77" w:rsidR="009F374A" w:rsidRDefault="009F374A">
      <w:r>
        <w:br w:type="page"/>
      </w:r>
    </w:p>
    <w:p w14:paraId="5A6A0827" w14:textId="77777777" w:rsidR="009F374A" w:rsidRDefault="009F374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F374A" w:rsidRPr="009F374A" w14:paraId="526B8B86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5E21D169" w14:textId="77C58AA2" w:rsidR="009F374A" w:rsidRPr="009F374A" w:rsidRDefault="009F374A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F374A">
              <w:rPr>
                <w:rFonts w:asciiTheme="minorHAnsi" w:hAnsiTheme="minorHAnsi" w:cstheme="minorHAnsi"/>
                <w:b/>
                <w:bCs/>
              </w:rPr>
              <w:t>2.2 ATIVIDADES DESENVOLVIDAS NO SEMESTRE</w:t>
            </w:r>
          </w:p>
        </w:tc>
      </w:tr>
      <w:tr w:rsidR="009F374A" w:rsidRPr="009F374A" w14:paraId="64D1FAB0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auto"/>
            <w:vAlign w:val="center"/>
          </w:tcPr>
          <w:p w14:paraId="19DD960C" w14:textId="0C424EEA" w:rsidR="009F374A" w:rsidRPr="009F374A" w:rsidRDefault="009F374A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F374A" w:rsidRPr="009F374A" w14:paraId="662A7BBE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5B805ADB" w14:textId="468CA78E" w:rsidR="009F374A" w:rsidRPr="00715ACB" w:rsidRDefault="009F374A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F374A">
              <w:rPr>
                <w:rFonts w:asciiTheme="minorHAnsi" w:hAnsiTheme="minorHAnsi" w:cstheme="minorHAnsi"/>
                <w:b/>
                <w:bCs/>
              </w:rPr>
              <w:t>2.3 PRODUÇÃO CIENTÍFICA (reuniões, eventos, produtos, publicações, etc.)</w:t>
            </w:r>
          </w:p>
        </w:tc>
      </w:tr>
      <w:tr w:rsidR="009F374A" w:rsidRPr="009F374A" w14:paraId="498849BB" w14:textId="77777777" w:rsidTr="009F374A">
        <w:trPr>
          <w:trHeight w:val="500"/>
          <w:jc w:val="center"/>
        </w:trPr>
        <w:tc>
          <w:tcPr>
            <w:tcW w:w="10201" w:type="dxa"/>
            <w:shd w:val="clear" w:color="auto" w:fill="auto"/>
            <w:vAlign w:val="center"/>
          </w:tcPr>
          <w:p w14:paraId="5E930734" w14:textId="0C9E4C54" w:rsidR="009F374A" w:rsidRPr="009F374A" w:rsidRDefault="009F374A" w:rsidP="00B13F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547339C5" w14:textId="77777777" w:rsidR="0021142B" w:rsidRDefault="0021142B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F374A" w:rsidRPr="009F374A" w14:paraId="3F636E9B" w14:textId="77777777" w:rsidTr="00BB672E">
        <w:trPr>
          <w:trHeight w:val="500"/>
          <w:jc w:val="center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545AEDD9" w14:textId="083884A6" w:rsidR="009F374A" w:rsidRPr="009F374A" w:rsidRDefault="009F374A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9F374A">
              <w:rPr>
                <w:rFonts w:asciiTheme="minorHAnsi" w:hAnsiTheme="minorHAnsi" w:cstheme="minorHAnsi"/>
                <w:b/>
                <w:bCs/>
              </w:rPr>
              <w:t>3. PARECER DO(A) ORIENTADOR(A)/SUPERVISOR(A)</w:t>
            </w:r>
          </w:p>
        </w:tc>
      </w:tr>
      <w:tr w:rsidR="009F374A" w:rsidRPr="009F374A" w14:paraId="10537227" w14:textId="77777777" w:rsidTr="009F374A">
        <w:trPr>
          <w:trHeight w:val="500"/>
          <w:jc w:val="center"/>
        </w:trPr>
        <w:tc>
          <w:tcPr>
            <w:tcW w:w="10201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49702CE" w14:textId="77777777" w:rsidR="009F374A" w:rsidRPr="009F374A" w:rsidRDefault="009F374A" w:rsidP="00BB6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63D62" w:rsidRPr="009F374A" w14:paraId="7E353E22" w14:textId="77777777" w:rsidTr="00BA05D2">
        <w:trPr>
          <w:trHeight w:val="500"/>
          <w:jc w:val="center"/>
        </w:trPr>
        <w:tc>
          <w:tcPr>
            <w:tcW w:w="102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5471" w14:textId="77777777" w:rsidR="00763D62" w:rsidRDefault="00763D62" w:rsidP="00BA05D2">
            <w:pPr>
              <w:rPr>
                <w:rFonts w:asciiTheme="minorHAnsi" w:hAnsiTheme="minorHAnsi" w:cstheme="minorHAnsi"/>
                <w:b/>
                <w:bCs/>
              </w:rPr>
            </w:pPr>
            <w:r w:rsidRPr="009F374A">
              <w:rPr>
                <w:rFonts w:asciiTheme="minorHAnsi" w:hAnsiTheme="minorHAnsi" w:cstheme="minorHAnsi"/>
                <w:b/>
                <w:bCs/>
              </w:rPr>
              <w:t>Declaro, para os devidos fins, a veracidade das informações expostas neste formulário.</w:t>
            </w:r>
          </w:p>
          <w:p w14:paraId="377B5F66" w14:textId="77777777" w:rsidR="00763D62" w:rsidRPr="009F374A" w:rsidRDefault="00763D62" w:rsidP="00BA05D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307988F" w14:textId="77777777" w:rsidR="00763D62" w:rsidRPr="009F374A" w:rsidRDefault="00763D62" w:rsidP="00BA05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5AC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15AC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715ACB">
              <w:rPr>
                <w:rFonts w:asciiTheme="minorHAnsi" w:hAnsiTheme="minorHAnsi" w:cstheme="minorHAnsi"/>
                <w:b/>
                <w:bCs/>
              </w:rPr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715AC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25746AE3" w14:textId="77777777" w:rsidR="00763D62" w:rsidRPr="009F374A" w:rsidRDefault="00763D62" w:rsidP="00BA05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374A">
              <w:rPr>
                <w:rFonts w:asciiTheme="minorHAnsi" w:hAnsiTheme="minorHAnsi" w:cstheme="minorHAnsi"/>
                <w:b/>
                <w:bCs/>
              </w:rPr>
              <w:t xml:space="preserve">Assinatura do(a) </w:t>
            </w:r>
            <w:r>
              <w:rPr>
                <w:rFonts w:asciiTheme="minorHAnsi" w:hAnsiTheme="minorHAnsi" w:cstheme="minorHAnsi"/>
                <w:b/>
                <w:bCs/>
              </w:rPr>
              <w:t>orienta</w:t>
            </w:r>
            <w:r w:rsidRPr="009F374A">
              <w:rPr>
                <w:rFonts w:asciiTheme="minorHAnsi" w:hAnsiTheme="minorHAnsi" w:cstheme="minorHAnsi"/>
                <w:b/>
                <w:bCs/>
              </w:rPr>
              <w:t>do</w:t>
            </w:r>
            <w:r>
              <w:rPr>
                <w:rFonts w:asciiTheme="minorHAnsi" w:hAnsiTheme="minorHAnsi" w:cstheme="minorHAnsi"/>
                <w:b/>
                <w:bCs/>
              </w:rPr>
              <w:t>r(a)</w:t>
            </w:r>
            <w:r w:rsidRPr="009F374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5B9D9CFB" w14:textId="77777777" w:rsidR="00763D62" w:rsidRDefault="00763D62" w:rsidP="00763D62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0E6B3E79" w14:textId="1939F1A2" w:rsidR="00F1485C" w:rsidRPr="00EB771B" w:rsidRDefault="00763D62" w:rsidP="00FF4108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204547"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>O servidor deverá entregar este formulário ao Centro, ao fim de cada semestre, para o cadastro de Processo Eletrônico no SIPAC e emissão de parecer do Conselho Diretor. Após</w:t>
      </w:r>
      <w:r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 xml:space="preserve"> isso</w:t>
      </w:r>
      <w:r w:rsidRPr="00204547">
        <w:rPr>
          <w:rFonts w:ascii="Calibri,Bold" w:hAnsi="Calibri,Bold" w:cs="Calibri,Bold"/>
          <w:b/>
          <w:bCs/>
          <w:i/>
          <w:iCs/>
          <w:sz w:val="24"/>
          <w:szCs w:val="24"/>
          <w:lang w:val="pt-BR" w:eastAsia="pt-BR"/>
        </w:rPr>
        <w:t>, o Centro deve encaminhar o Processo Eletrônico à DICADOC.</w:t>
      </w:r>
    </w:p>
    <w:sectPr w:rsidR="00F1485C" w:rsidRPr="00EB771B" w:rsidSect="00BA24D7">
      <w:headerReference w:type="default" r:id="rId8"/>
      <w:footerReference w:type="default" r:id="rId9"/>
      <w:type w:val="continuous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1F14" w14:textId="77777777" w:rsidR="008B7815" w:rsidRDefault="008B7815">
      <w:r>
        <w:separator/>
      </w:r>
    </w:p>
  </w:endnote>
  <w:endnote w:type="continuationSeparator" w:id="0">
    <w:p w14:paraId="23C29459" w14:textId="77777777" w:rsidR="008B7815" w:rsidRDefault="008B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12F2" w14:textId="685BDFA1" w:rsidR="005F2987" w:rsidRDefault="005F2987" w:rsidP="008F66C2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Calibri" w:hAnsi="Calibri" w:cs="TrebuchetMS"/>
        <w:b/>
        <w:color w:val="000000"/>
        <w:sz w:val="22"/>
        <w:szCs w:val="22"/>
      </w:rPr>
    </w:pPr>
    <w:r w:rsidRPr="00790DB7">
      <w:rPr>
        <w:rFonts w:ascii="Calibri" w:hAnsi="Calibri" w:cs="TrebuchetMS"/>
        <w:b/>
        <w:color w:val="000000"/>
        <w:sz w:val="22"/>
        <w:szCs w:val="22"/>
      </w:rPr>
      <w:t xml:space="preserve">Rua Rui Barbosa, Nº. 710, Campus Universitário de Cruz das Almas, Unidades Administrativas 4 e 5 – Centro - CEP 44.380-000 – Cruz das Almas – Bahia – </w:t>
    </w:r>
    <w:r w:rsidRPr="0091561D">
      <w:rPr>
        <w:rFonts w:ascii="Calibri" w:hAnsi="Calibri" w:cs="TrebuchetMS"/>
        <w:b/>
        <w:color w:val="000000"/>
        <w:sz w:val="22"/>
        <w:szCs w:val="22"/>
      </w:rPr>
      <w:t>(75) 3673-05</w:t>
    </w:r>
    <w:r w:rsidR="00C062F9">
      <w:rPr>
        <w:rFonts w:ascii="Calibri" w:hAnsi="Calibri" w:cs="TrebuchetMS"/>
        <w:b/>
        <w:color w:val="000000"/>
        <w:sz w:val="22"/>
        <w:szCs w:val="22"/>
      </w:rPr>
      <w:t>59</w:t>
    </w:r>
    <w:r w:rsidRPr="00790DB7">
      <w:rPr>
        <w:rFonts w:ascii="Calibri" w:hAnsi="Calibri" w:cs="TrebuchetMS"/>
        <w:b/>
        <w:color w:val="000000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9CD8" w14:textId="77777777" w:rsidR="008B7815" w:rsidRDefault="008B7815">
      <w:r>
        <w:separator/>
      </w:r>
    </w:p>
  </w:footnote>
  <w:footnote w:type="continuationSeparator" w:id="0">
    <w:p w14:paraId="452D2B72" w14:textId="77777777" w:rsidR="008B7815" w:rsidRDefault="008B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5F2987" w:rsidRPr="00333477" w14:paraId="4161712F" w14:textId="77777777" w:rsidTr="005F2987">
      <w:trPr>
        <w:jc w:val="center"/>
      </w:trPr>
      <w:tc>
        <w:tcPr>
          <w:tcW w:w="5103" w:type="dxa"/>
        </w:tcPr>
        <w:p w14:paraId="130BBE6D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44952507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28BA57AF" w14:textId="77777777" w:rsidR="005F2987" w:rsidRPr="004B65D8" w:rsidRDefault="005F2987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 de Gestão de Pessoal</w:t>
          </w:r>
        </w:p>
        <w:p w14:paraId="0FC29BC2" w14:textId="77777777" w:rsidR="005F2987" w:rsidRPr="00333477" w:rsidRDefault="005F2987" w:rsidP="00E24230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Coordenadoria de Desenvolvimento de Pessoal - CDP</w:t>
          </w:r>
        </w:p>
      </w:tc>
      <w:tc>
        <w:tcPr>
          <w:tcW w:w="5442" w:type="dxa"/>
        </w:tcPr>
        <w:p w14:paraId="0E07C5FA" w14:textId="77777777" w:rsidR="009322E3" w:rsidRDefault="009322E3" w:rsidP="009322E3">
          <w:pPr>
            <w:ind w:left="-385"/>
            <w:jc w:val="center"/>
            <w:rPr>
              <w:b/>
              <w:sz w:val="28"/>
              <w:szCs w:val="28"/>
            </w:rPr>
          </w:pPr>
          <w:r w:rsidRPr="009322E3">
            <w:rPr>
              <w:b/>
              <w:sz w:val="28"/>
              <w:szCs w:val="28"/>
            </w:rPr>
            <w:t>ACOMPANHAMENTO</w:t>
          </w:r>
        </w:p>
        <w:p w14:paraId="29C0DF5F" w14:textId="5B42BC92" w:rsidR="009322E3" w:rsidRPr="009322E3" w:rsidRDefault="009322E3" w:rsidP="009322E3">
          <w:pPr>
            <w:ind w:left="-385"/>
            <w:jc w:val="center"/>
            <w:rPr>
              <w:b/>
              <w:sz w:val="28"/>
              <w:szCs w:val="28"/>
            </w:rPr>
          </w:pPr>
          <w:r w:rsidRPr="009322E3">
            <w:rPr>
              <w:b/>
              <w:sz w:val="28"/>
              <w:szCs w:val="28"/>
            </w:rPr>
            <w:t xml:space="preserve">DE PÓS-GRADUAÇÃO </w:t>
          </w:r>
        </w:p>
        <w:p w14:paraId="610CC153" w14:textId="67461441" w:rsidR="005F2987" w:rsidRPr="00333477" w:rsidRDefault="009322E3" w:rsidP="009322E3">
          <w:pPr>
            <w:ind w:left="-385"/>
            <w:jc w:val="center"/>
            <w:rPr>
              <w:b/>
              <w:sz w:val="28"/>
              <w:szCs w:val="28"/>
            </w:rPr>
          </w:pPr>
          <w:r w:rsidRPr="009322E3">
            <w:rPr>
              <w:b/>
              <w:sz w:val="28"/>
              <w:szCs w:val="28"/>
            </w:rPr>
            <w:t>SERVIDORES DOCENTES</w:t>
          </w:r>
        </w:p>
      </w:tc>
    </w:tr>
  </w:tbl>
  <w:p w14:paraId="7302D7FC" w14:textId="77777777" w:rsidR="005F2987" w:rsidRPr="00E24230" w:rsidRDefault="005F2987" w:rsidP="00E24230">
    <w:pPr>
      <w:pBdr>
        <w:bottom w:val="single" w:sz="4" w:space="1" w:color="auto"/>
      </w:pBdr>
      <w:autoSpaceDE w:val="0"/>
      <w:autoSpaceDN w:val="0"/>
      <w:adjustRightInd w:val="0"/>
      <w:rPr>
        <w:rFonts w:ascii="TrebuchetMS,Bold" w:hAnsi="TrebuchetMS,Bold" w:cs="TrebuchetMS,Bold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585"/>
    <w:multiLevelType w:val="hybridMultilevel"/>
    <w:tmpl w:val="32B48376"/>
    <w:lvl w:ilvl="0" w:tplc="C93ED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2A4"/>
    <w:multiLevelType w:val="hybridMultilevel"/>
    <w:tmpl w:val="D0DC41D2"/>
    <w:lvl w:ilvl="0" w:tplc="6632EFD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ysb+9iOe0/swclw1CZhu1zUk2wJeHHz6rmG/dXgJ2bEobtoRC95U97v/9mrt9vRbob+q/7x1xYe7X1FunnJAg==" w:salt="uq3RL2GREWdP4CnQaRQii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15"/>
    <w:rsid w:val="0001513D"/>
    <w:rsid w:val="000175AF"/>
    <w:rsid w:val="000177EF"/>
    <w:rsid w:val="00036D23"/>
    <w:rsid w:val="000524C2"/>
    <w:rsid w:val="00052D2F"/>
    <w:rsid w:val="00060173"/>
    <w:rsid w:val="00071998"/>
    <w:rsid w:val="00075281"/>
    <w:rsid w:val="000757C4"/>
    <w:rsid w:val="000870FF"/>
    <w:rsid w:val="00091C36"/>
    <w:rsid w:val="00091E92"/>
    <w:rsid w:val="00092106"/>
    <w:rsid w:val="000936EA"/>
    <w:rsid w:val="00095C56"/>
    <w:rsid w:val="000A6012"/>
    <w:rsid w:val="000B098D"/>
    <w:rsid w:val="000B5245"/>
    <w:rsid w:val="000D17B8"/>
    <w:rsid w:val="000D2230"/>
    <w:rsid w:val="000D2933"/>
    <w:rsid w:val="000D6FD4"/>
    <w:rsid w:val="000D73E7"/>
    <w:rsid w:val="000F63C5"/>
    <w:rsid w:val="0010563A"/>
    <w:rsid w:val="0010631A"/>
    <w:rsid w:val="00106770"/>
    <w:rsid w:val="00111CC7"/>
    <w:rsid w:val="001174EF"/>
    <w:rsid w:val="00120978"/>
    <w:rsid w:val="0012216C"/>
    <w:rsid w:val="00137F2E"/>
    <w:rsid w:val="00143159"/>
    <w:rsid w:val="0014331E"/>
    <w:rsid w:val="00155903"/>
    <w:rsid w:val="001628A0"/>
    <w:rsid w:val="001664DE"/>
    <w:rsid w:val="001677BA"/>
    <w:rsid w:val="001736BD"/>
    <w:rsid w:val="0017576D"/>
    <w:rsid w:val="00180220"/>
    <w:rsid w:val="00181153"/>
    <w:rsid w:val="00182D76"/>
    <w:rsid w:val="001A1629"/>
    <w:rsid w:val="001B5B35"/>
    <w:rsid w:val="001D3C01"/>
    <w:rsid w:val="001D5AA9"/>
    <w:rsid w:val="001D6315"/>
    <w:rsid w:val="001E0A1D"/>
    <w:rsid w:val="001E1FB0"/>
    <w:rsid w:val="001F1FBB"/>
    <w:rsid w:val="001F478E"/>
    <w:rsid w:val="002040E8"/>
    <w:rsid w:val="0021142B"/>
    <w:rsid w:val="00211711"/>
    <w:rsid w:val="00220222"/>
    <w:rsid w:val="00224AAB"/>
    <w:rsid w:val="00227718"/>
    <w:rsid w:val="00236354"/>
    <w:rsid w:val="00250655"/>
    <w:rsid w:val="002533CA"/>
    <w:rsid w:val="00257154"/>
    <w:rsid w:val="0026105B"/>
    <w:rsid w:val="002754AF"/>
    <w:rsid w:val="00275F25"/>
    <w:rsid w:val="002802C2"/>
    <w:rsid w:val="00281EF3"/>
    <w:rsid w:val="00287778"/>
    <w:rsid w:val="00290E26"/>
    <w:rsid w:val="00296A58"/>
    <w:rsid w:val="002A3591"/>
    <w:rsid w:val="002A3EB0"/>
    <w:rsid w:val="002B4BB3"/>
    <w:rsid w:val="002B795C"/>
    <w:rsid w:val="002C2BD7"/>
    <w:rsid w:val="002D686A"/>
    <w:rsid w:val="002E48AF"/>
    <w:rsid w:val="002E661B"/>
    <w:rsid w:val="002F0750"/>
    <w:rsid w:val="002F0A2C"/>
    <w:rsid w:val="0030022D"/>
    <w:rsid w:val="00302CA4"/>
    <w:rsid w:val="00310E10"/>
    <w:rsid w:val="003150EE"/>
    <w:rsid w:val="0031516C"/>
    <w:rsid w:val="00324376"/>
    <w:rsid w:val="00334FF2"/>
    <w:rsid w:val="003369B0"/>
    <w:rsid w:val="00342E7B"/>
    <w:rsid w:val="00344738"/>
    <w:rsid w:val="00347675"/>
    <w:rsid w:val="00350C01"/>
    <w:rsid w:val="00364F3F"/>
    <w:rsid w:val="003650BC"/>
    <w:rsid w:val="003746D9"/>
    <w:rsid w:val="00384868"/>
    <w:rsid w:val="00384F84"/>
    <w:rsid w:val="00390DCB"/>
    <w:rsid w:val="00393184"/>
    <w:rsid w:val="003A561A"/>
    <w:rsid w:val="003B05B9"/>
    <w:rsid w:val="003C00E1"/>
    <w:rsid w:val="003D7B8C"/>
    <w:rsid w:val="003E121A"/>
    <w:rsid w:val="004103C6"/>
    <w:rsid w:val="0041251F"/>
    <w:rsid w:val="004155EB"/>
    <w:rsid w:val="00421AB3"/>
    <w:rsid w:val="00424CC2"/>
    <w:rsid w:val="004636DA"/>
    <w:rsid w:val="00470FB0"/>
    <w:rsid w:val="004830E4"/>
    <w:rsid w:val="00484B70"/>
    <w:rsid w:val="00485B2B"/>
    <w:rsid w:val="00490644"/>
    <w:rsid w:val="00490E3A"/>
    <w:rsid w:val="00491BA3"/>
    <w:rsid w:val="00496697"/>
    <w:rsid w:val="004A225D"/>
    <w:rsid w:val="004A3CD5"/>
    <w:rsid w:val="004A484C"/>
    <w:rsid w:val="004A5104"/>
    <w:rsid w:val="004B0F12"/>
    <w:rsid w:val="004B6DD8"/>
    <w:rsid w:val="004B79C6"/>
    <w:rsid w:val="004C1678"/>
    <w:rsid w:val="004D18F6"/>
    <w:rsid w:val="004D29CA"/>
    <w:rsid w:val="004D58ED"/>
    <w:rsid w:val="004D5908"/>
    <w:rsid w:val="004E1CF8"/>
    <w:rsid w:val="004E1D66"/>
    <w:rsid w:val="004E5E78"/>
    <w:rsid w:val="004E6F24"/>
    <w:rsid w:val="004F344C"/>
    <w:rsid w:val="004F5E85"/>
    <w:rsid w:val="0050682E"/>
    <w:rsid w:val="00520F7E"/>
    <w:rsid w:val="00526523"/>
    <w:rsid w:val="0053039D"/>
    <w:rsid w:val="00536AE7"/>
    <w:rsid w:val="00546AF1"/>
    <w:rsid w:val="00546D0E"/>
    <w:rsid w:val="00550C10"/>
    <w:rsid w:val="0055107F"/>
    <w:rsid w:val="0056461D"/>
    <w:rsid w:val="00570FF3"/>
    <w:rsid w:val="0057682D"/>
    <w:rsid w:val="005804F4"/>
    <w:rsid w:val="00581BA8"/>
    <w:rsid w:val="00596465"/>
    <w:rsid w:val="005A4362"/>
    <w:rsid w:val="005A5D9F"/>
    <w:rsid w:val="005B1633"/>
    <w:rsid w:val="005B205E"/>
    <w:rsid w:val="005B7009"/>
    <w:rsid w:val="005C42CF"/>
    <w:rsid w:val="005C540E"/>
    <w:rsid w:val="005E0141"/>
    <w:rsid w:val="005F2987"/>
    <w:rsid w:val="005F5737"/>
    <w:rsid w:val="006037AF"/>
    <w:rsid w:val="00605150"/>
    <w:rsid w:val="00606185"/>
    <w:rsid w:val="00612393"/>
    <w:rsid w:val="006230B9"/>
    <w:rsid w:val="0062335B"/>
    <w:rsid w:val="0062727E"/>
    <w:rsid w:val="006274ED"/>
    <w:rsid w:val="00631F0F"/>
    <w:rsid w:val="00642F2A"/>
    <w:rsid w:val="0064626B"/>
    <w:rsid w:val="0065604A"/>
    <w:rsid w:val="00660324"/>
    <w:rsid w:val="006617C8"/>
    <w:rsid w:val="006661ED"/>
    <w:rsid w:val="0067052E"/>
    <w:rsid w:val="00676114"/>
    <w:rsid w:val="00677FCF"/>
    <w:rsid w:val="00680245"/>
    <w:rsid w:val="006B035D"/>
    <w:rsid w:val="006B05FE"/>
    <w:rsid w:val="006B2AEA"/>
    <w:rsid w:val="006B3037"/>
    <w:rsid w:val="006B7DB5"/>
    <w:rsid w:val="006C1AF4"/>
    <w:rsid w:val="006D209D"/>
    <w:rsid w:val="006D2EBA"/>
    <w:rsid w:val="006D4D49"/>
    <w:rsid w:val="006D5F79"/>
    <w:rsid w:val="006E3010"/>
    <w:rsid w:val="006F0220"/>
    <w:rsid w:val="006F4071"/>
    <w:rsid w:val="006F749C"/>
    <w:rsid w:val="006F7E45"/>
    <w:rsid w:val="00700E6F"/>
    <w:rsid w:val="00702050"/>
    <w:rsid w:val="00705911"/>
    <w:rsid w:val="00706A43"/>
    <w:rsid w:val="00715AAC"/>
    <w:rsid w:val="00715ACB"/>
    <w:rsid w:val="007202A3"/>
    <w:rsid w:val="00721DDD"/>
    <w:rsid w:val="007239D5"/>
    <w:rsid w:val="007258CC"/>
    <w:rsid w:val="007569B4"/>
    <w:rsid w:val="00763D62"/>
    <w:rsid w:val="00765F7B"/>
    <w:rsid w:val="00777EE9"/>
    <w:rsid w:val="00790DB7"/>
    <w:rsid w:val="00792388"/>
    <w:rsid w:val="00793EF6"/>
    <w:rsid w:val="0079482E"/>
    <w:rsid w:val="00794D91"/>
    <w:rsid w:val="007A388F"/>
    <w:rsid w:val="007B2AAF"/>
    <w:rsid w:val="007B379B"/>
    <w:rsid w:val="007B4C76"/>
    <w:rsid w:val="007C0759"/>
    <w:rsid w:val="007C488D"/>
    <w:rsid w:val="007D0CEB"/>
    <w:rsid w:val="007D2829"/>
    <w:rsid w:val="007D3B25"/>
    <w:rsid w:val="007D46B0"/>
    <w:rsid w:val="007E1592"/>
    <w:rsid w:val="007F48E9"/>
    <w:rsid w:val="008016EB"/>
    <w:rsid w:val="008062CF"/>
    <w:rsid w:val="00814D2B"/>
    <w:rsid w:val="0082070D"/>
    <w:rsid w:val="008224CD"/>
    <w:rsid w:val="00824183"/>
    <w:rsid w:val="00824B69"/>
    <w:rsid w:val="008279FB"/>
    <w:rsid w:val="00827C1D"/>
    <w:rsid w:val="008307E5"/>
    <w:rsid w:val="00832063"/>
    <w:rsid w:val="008327AC"/>
    <w:rsid w:val="00834FCB"/>
    <w:rsid w:val="0083683A"/>
    <w:rsid w:val="00844122"/>
    <w:rsid w:val="00852184"/>
    <w:rsid w:val="0086143A"/>
    <w:rsid w:val="00871C51"/>
    <w:rsid w:val="00877FEE"/>
    <w:rsid w:val="00882AAE"/>
    <w:rsid w:val="008A5532"/>
    <w:rsid w:val="008B030E"/>
    <w:rsid w:val="008B2A41"/>
    <w:rsid w:val="008B34B6"/>
    <w:rsid w:val="008B7815"/>
    <w:rsid w:val="008C2DAC"/>
    <w:rsid w:val="008C39E3"/>
    <w:rsid w:val="008C4EED"/>
    <w:rsid w:val="008C68B3"/>
    <w:rsid w:val="008D0833"/>
    <w:rsid w:val="008D20C6"/>
    <w:rsid w:val="008D3EF3"/>
    <w:rsid w:val="008D69CE"/>
    <w:rsid w:val="008E5702"/>
    <w:rsid w:val="008E5C9F"/>
    <w:rsid w:val="008F66C2"/>
    <w:rsid w:val="00901683"/>
    <w:rsid w:val="00903B38"/>
    <w:rsid w:val="00907FDE"/>
    <w:rsid w:val="00912F52"/>
    <w:rsid w:val="0091483B"/>
    <w:rsid w:val="0091561D"/>
    <w:rsid w:val="0091618E"/>
    <w:rsid w:val="009218DB"/>
    <w:rsid w:val="00931067"/>
    <w:rsid w:val="009322E3"/>
    <w:rsid w:val="009323E0"/>
    <w:rsid w:val="009368F0"/>
    <w:rsid w:val="00936D59"/>
    <w:rsid w:val="00946EEF"/>
    <w:rsid w:val="00956276"/>
    <w:rsid w:val="00957415"/>
    <w:rsid w:val="00960334"/>
    <w:rsid w:val="00961878"/>
    <w:rsid w:val="00963F80"/>
    <w:rsid w:val="00966912"/>
    <w:rsid w:val="00967F16"/>
    <w:rsid w:val="00971F26"/>
    <w:rsid w:val="00972EB7"/>
    <w:rsid w:val="009754B6"/>
    <w:rsid w:val="0098065D"/>
    <w:rsid w:val="00985C66"/>
    <w:rsid w:val="009A2D39"/>
    <w:rsid w:val="009A4397"/>
    <w:rsid w:val="009D1156"/>
    <w:rsid w:val="009D179E"/>
    <w:rsid w:val="009D6799"/>
    <w:rsid w:val="009E1C18"/>
    <w:rsid w:val="009E6681"/>
    <w:rsid w:val="009F374A"/>
    <w:rsid w:val="00A01638"/>
    <w:rsid w:val="00A134E4"/>
    <w:rsid w:val="00A1784D"/>
    <w:rsid w:val="00A31706"/>
    <w:rsid w:val="00A37D5D"/>
    <w:rsid w:val="00A40E35"/>
    <w:rsid w:val="00A41F09"/>
    <w:rsid w:val="00A42C5C"/>
    <w:rsid w:val="00A44129"/>
    <w:rsid w:val="00A560D9"/>
    <w:rsid w:val="00A64486"/>
    <w:rsid w:val="00A75BA4"/>
    <w:rsid w:val="00A81C54"/>
    <w:rsid w:val="00A83F25"/>
    <w:rsid w:val="00A85EC8"/>
    <w:rsid w:val="00AA1C9C"/>
    <w:rsid w:val="00AB4237"/>
    <w:rsid w:val="00AB76DC"/>
    <w:rsid w:val="00AC1A88"/>
    <w:rsid w:val="00AD6714"/>
    <w:rsid w:val="00AE2BE3"/>
    <w:rsid w:val="00AE43EF"/>
    <w:rsid w:val="00AE4466"/>
    <w:rsid w:val="00AF6475"/>
    <w:rsid w:val="00AF7676"/>
    <w:rsid w:val="00B00129"/>
    <w:rsid w:val="00B11240"/>
    <w:rsid w:val="00B13F74"/>
    <w:rsid w:val="00B14C6D"/>
    <w:rsid w:val="00B27320"/>
    <w:rsid w:val="00B3166F"/>
    <w:rsid w:val="00B32EBA"/>
    <w:rsid w:val="00B54B66"/>
    <w:rsid w:val="00B603EE"/>
    <w:rsid w:val="00B642C4"/>
    <w:rsid w:val="00B9342A"/>
    <w:rsid w:val="00B958CB"/>
    <w:rsid w:val="00BA0D71"/>
    <w:rsid w:val="00BA24D7"/>
    <w:rsid w:val="00BA7AC0"/>
    <w:rsid w:val="00BC0E56"/>
    <w:rsid w:val="00BF6E7E"/>
    <w:rsid w:val="00C03AB0"/>
    <w:rsid w:val="00C052DF"/>
    <w:rsid w:val="00C062F9"/>
    <w:rsid w:val="00C1548E"/>
    <w:rsid w:val="00C34028"/>
    <w:rsid w:val="00C35797"/>
    <w:rsid w:val="00C360AD"/>
    <w:rsid w:val="00C37960"/>
    <w:rsid w:val="00C473F2"/>
    <w:rsid w:val="00C50F16"/>
    <w:rsid w:val="00C529C9"/>
    <w:rsid w:val="00C667E4"/>
    <w:rsid w:val="00C7713C"/>
    <w:rsid w:val="00C80205"/>
    <w:rsid w:val="00C8256A"/>
    <w:rsid w:val="00C845FB"/>
    <w:rsid w:val="00C930E8"/>
    <w:rsid w:val="00CA2C86"/>
    <w:rsid w:val="00CA33BF"/>
    <w:rsid w:val="00CA401F"/>
    <w:rsid w:val="00CC155D"/>
    <w:rsid w:val="00CD7544"/>
    <w:rsid w:val="00CE0535"/>
    <w:rsid w:val="00CF1551"/>
    <w:rsid w:val="00CF2C2D"/>
    <w:rsid w:val="00CF578A"/>
    <w:rsid w:val="00D06253"/>
    <w:rsid w:val="00D06906"/>
    <w:rsid w:val="00D17990"/>
    <w:rsid w:val="00D22F1F"/>
    <w:rsid w:val="00D3109E"/>
    <w:rsid w:val="00D3452E"/>
    <w:rsid w:val="00D357DA"/>
    <w:rsid w:val="00D36DEA"/>
    <w:rsid w:val="00D371FA"/>
    <w:rsid w:val="00D42056"/>
    <w:rsid w:val="00D4350C"/>
    <w:rsid w:val="00D467E9"/>
    <w:rsid w:val="00D628EF"/>
    <w:rsid w:val="00D63788"/>
    <w:rsid w:val="00D662B9"/>
    <w:rsid w:val="00D66CD8"/>
    <w:rsid w:val="00D715D7"/>
    <w:rsid w:val="00D71B9F"/>
    <w:rsid w:val="00D75728"/>
    <w:rsid w:val="00D81CBA"/>
    <w:rsid w:val="00D839CD"/>
    <w:rsid w:val="00DB566A"/>
    <w:rsid w:val="00DC09B3"/>
    <w:rsid w:val="00DC27E0"/>
    <w:rsid w:val="00DC5900"/>
    <w:rsid w:val="00DC5B67"/>
    <w:rsid w:val="00DC734F"/>
    <w:rsid w:val="00DD34F5"/>
    <w:rsid w:val="00DE521F"/>
    <w:rsid w:val="00DE5287"/>
    <w:rsid w:val="00E00EDB"/>
    <w:rsid w:val="00E13570"/>
    <w:rsid w:val="00E14C7E"/>
    <w:rsid w:val="00E17DED"/>
    <w:rsid w:val="00E24230"/>
    <w:rsid w:val="00E26D06"/>
    <w:rsid w:val="00E4022D"/>
    <w:rsid w:val="00E53794"/>
    <w:rsid w:val="00E7363B"/>
    <w:rsid w:val="00E74E85"/>
    <w:rsid w:val="00E814F8"/>
    <w:rsid w:val="00EB1951"/>
    <w:rsid w:val="00EB771B"/>
    <w:rsid w:val="00EC0B3C"/>
    <w:rsid w:val="00ED63EB"/>
    <w:rsid w:val="00ED6FD5"/>
    <w:rsid w:val="00EE579C"/>
    <w:rsid w:val="00EE71D9"/>
    <w:rsid w:val="00EF193A"/>
    <w:rsid w:val="00F06C5B"/>
    <w:rsid w:val="00F113FC"/>
    <w:rsid w:val="00F143FC"/>
    <w:rsid w:val="00F1484E"/>
    <w:rsid w:val="00F1485C"/>
    <w:rsid w:val="00F14E4C"/>
    <w:rsid w:val="00F20150"/>
    <w:rsid w:val="00F363D3"/>
    <w:rsid w:val="00F37257"/>
    <w:rsid w:val="00F43983"/>
    <w:rsid w:val="00F5564A"/>
    <w:rsid w:val="00F67E89"/>
    <w:rsid w:val="00F71AAA"/>
    <w:rsid w:val="00F7286E"/>
    <w:rsid w:val="00F81FB2"/>
    <w:rsid w:val="00F83AA1"/>
    <w:rsid w:val="00F95477"/>
    <w:rsid w:val="00FB0783"/>
    <w:rsid w:val="00FB4771"/>
    <w:rsid w:val="00FC009D"/>
    <w:rsid w:val="00FF09F3"/>
    <w:rsid w:val="00FF4108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733DA"/>
  <w15:chartTrackingRefBased/>
  <w15:docId w15:val="{8131AC9B-ECD7-40D4-AE3A-8ED9513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74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741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B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6B05FE"/>
    <w:rPr>
      <w:b/>
      <w:bCs/>
      <w:sz w:val="20"/>
      <w:szCs w:val="20"/>
    </w:rPr>
  </w:style>
  <w:style w:type="character" w:styleId="Nmerodepgina">
    <w:name w:val="page number"/>
    <w:basedOn w:val="Fontepargpadro"/>
    <w:rsid w:val="00790DB7"/>
  </w:style>
  <w:style w:type="paragraph" w:styleId="Corpodetexto">
    <w:name w:val="Body Text"/>
    <w:basedOn w:val="Normal"/>
    <w:link w:val="CorpodetextoChar"/>
    <w:rsid w:val="00F1485C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rsid w:val="00F1485C"/>
    <w:rPr>
      <w:rFonts w:ascii="Calibri" w:hAnsi="Calibri" w:cs="Calibri"/>
      <w:sz w:val="22"/>
      <w:szCs w:val="22"/>
      <w:lang w:val="pt-PT" w:eastAsia="pt-PT"/>
    </w:rPr>
  </w:style>
  <w:style w:type="character" w:styleId="TextodoEspaoReservado">
    <w:name w:val="Placeholder Text"/>
    <w:basedOn w:val="Fontepargpadro"/>
    <w:uiPriority w:val="99"/>
    <w:semiHidden/>
    <w:rsid w:val="000B0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98854538A4AD0A04D194802811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28A72-5152-42B8-A9CE-793C14478CEC}"/>
      </w:docPartPr>
      <w:docPartBody>
        <w:p w:rsidR="006842F3" w:rsidRDefault="00544C1E" w:rsidP="00544C1E">
          <w:pPr>
            <w:pStyle w:val="99298854538A4AD0A04D194802811BCE"/>
          </w:pPr>
          <w:r w:rsidRPr="007650B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1E"/>
    <w:rsid w:val="00231B70"/>
    <w:rsid w:val="00544C1E"/>
    <w:rsid w:val="006842F3"/>
    <w:rsid w:val="007C0950"/>
    <w:rsid w:val="00C07811"/>
    <w:rsid w:val="00C65BA2"/>
    <w:rsid w:val="00C9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4C1E"/>
    <w:rPr>
      <w:color w:val="808080"/>
    </w:rPr>
  </w:style>
  <w:style w:type="paragraph" w:customStyle="1" w:styleId="99298854538A4AD0A04D194802811BCE">
    <w:name w:val="99298854538A4AD0A04D194802811BCE"/>
    <w:rsid w:val="00544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8CC8-A460-4DFC-B708-40789771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CONCESSÃO DE ADICIONAIS DE INSALUBRIDADE, PERICULOSIDADE, IRRADIAÇÃO IONIZANTE E GRATIFICAÇÃO POR TRABALHO COM RAIOS-X OU SUBSTÂNCIAS RADIOATIVAS</vt:lpstr>
    </vt:vector>
  </TitlesOfParts>
  <Company>UFRB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CONCESSÃO DE ADICIONAIS DE INSALUBRIDADE, PERICULOSIDADE, IRRADIAÇÃO IONIZANTE E GRATIFICAÇÃO POR TRABALHO COM RAIOS-X OU SUBSTÂNCIAS RADIOATIVAS</dc:title>
  <dc:subject/>
  <dc:creator>1980832</dc:creator>
  <cp:keywords/>
  <cp:lastModifiedBy>Redmar Lima</cp:lastModifiedBy>
  <cp:revision>2</cp:revision>
  <cp:lastPrinted>2016-03-30T14:52:00Z</cp:lastPrinted>
  <dcterms:created xsi:type="dcterms:W3CDTF">2021-08-25T17:54:00Z</dcterms:created>
  <dcterms:modified xsi:type="dcterms:W3CDTF">2021-08-25T17:54:00Z</dcterms:modified>
</cp:coreProperties>
</file>