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E2" w:rsidRDefault="00341BE2" w:rsidP="00141A93">
      <w:pPr>
        <w:spacing w:after="19"/>
        <w:ind w:left="3435"/>
        <w:rPr>
          <w:b/>
        </w:rPr>
      </w:pPr>
    </w:p>
    <w:p w:rsidR="00341BE2" w:rsidRDefault="00341BE2" w:rsidP="00141A93">
      <w:pPr>
        <w:spacing w:after="19"/>
        <w:ind w:left="3435"/>
        <w:rPr>
          <w:b/>
        </w:rPr>
      </w:pPr>
      <w:r>
        <w:rPr>
          <w:b/>
        </w:rPr>
        <w:t>TERMO DE COMPROMISSO</w:t>
      </w:r>
    </w:p>
    <w:p w:rsidR="00341BE2" w:rsidRDefault="00341BE2">
      <w:pPr>
        <w:pStyle w:val="BodyText"/>
        <w:spacing w:line="20" w:lineRule="exact"/>
        <w:ind w:left="200"/>
        <w:rPr>
          <w:sz w:val="2"/>
        </w:rPr>
      </w:pPr>
    </w:p>
    <w:p w:rsidR="00341BE2" w:rsidRDefault="00341BE2">
      <w:pPr>
        <w:pStyle w:val="BodyText"/>
        <w:spacing w:before="2"/>
        <w:rPr>
          <w:b/>
          <w:sz w:val="21"/>
        </w:rPr>
      </w:pPr>
    </w:p>
    <w:p w:rsidR="00341BE2" w:rsidRDefault="00341BE2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8"/>
        <w:gridCol w:w="4140"/>
        <w:gridCol w:w="540"/>
        <w:gridCol w:w="3079"/>
      </w:tblGrid>
      <w:tr w:rsidR="00341BE2">
        <w:trPr>
          <w:trHeight w:val="711"/>
        </w:trPr>
        <w:tc>
          <w:tcPr>
            <w:tcW w:w="5868" w:type="dxa"/>
            <w:gridSpan w:val="2"/>
            <w:tcBorders>
              <w:left w:val="nil"/>
            </w:tcBorders>
          </w:tcPr>
          <w:p w:rsidR="00341BE2" w:rsidRDefault="00341B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</w:p>
          <w:bookmarkStart w:id="0" w:name="Texto1"/>
          <w:p w:rsidR="00341BE2" w:rsidRDefault="00341B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619" w:type="dxa"/>
            <w:gridSpan w:val="2"/>
            <w:tcBorders>
              <w:right w:val="nil"/>
            </w:tcBorders>
          </w:tcPr>
          <w:p w:rsidR="00341BE2" w:rsidRDefault="00341B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bookmarkStart w:id="1" w:name="Texto2"/>
          <w:p w:rsidR="00341BE2" w:rsidRDefault="00341B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341BE2">
        <w:trPr>
          <w:trHeight w:val="711"/>
        </w:trPr>
        <w:tc>
          <w:tcPr>
            <w:tcW w:w="1728" w:type="dxa"/>
            <w:tcBorders>
              <w:left w:val="nil"/>
            </w:tcBorders>
          </w:tcPr>
          <w:p w:rsidR="00341BE2" w:rsidRDefault="00341B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Matrícula SIAPE</w:t>
            </w:r>
          </w:p>
          <w:bookmarkStart w:id="2" w:name="Texto3"/>
          <w:p w:rsidR="00341BE2" w:rsidRDefault="00341B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7759" w:type="dxa"/>
            <w:gridSpan w:val="3"/>
            <w:tcBorders>
              <w:right w:val="nil"/>
            </w:tcBorders>
          </w:tcPr>
          <w:p w:rsidR="00341BE2" w:rsidRDefault="00341B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</w:p>
          <w:bookmarkStart w:id="3" w:name="Texto4"/>
          <w:p w:rsidR="00341BE2" w:rsidRDefault="00341B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341BE2">
        <w:trPr>
          <w:trHeight w:val="666"/>
        </w:trPr>
        <w:tc>
          <w:tcPr>
            <w:tcW w:w="6408" w:type="dxa"/>
            <w:gridSpan w:val="3"/>
            <w:tcBorders>
              <w:left w:val="nil"/>
            </w:tcBorders>
          </w:tcPr>
          <w:p w:rsidR="00341BE2" w:rsidRDefault="00341B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Curso/Evento</w:t>
            </w:r>
          </w:p>
          <w:bookmarkStart w:id="4" w:name="Texto5"/>
          <w:p w:rsidR="00341BE2" w:rsidRDefault="00341B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  <w:p w:rsidR="00341BE2" w:rsidRDefault="00341BE2" w:rsidP="00FA44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9" w:type="dxa"/>
            <w:tcBorders>
              <w:right w:val="nil"/>
            </w:tcBorders>
          </w:tcPr>
          <w:p w:rsidR="00341BE2" w:rsidRDefault="00341BE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Período do Afastamento</w:t>
            </w:r>
          </w:p>
          <w:p w:rsidR="00341BE2" w:rsidRDefault="00341BE2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bookmarkStart w:id="5" w:name="Texto6"/>
          <w:p w:rsidR="00341BE2" w:rsidRDefault="00341BE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a </w:t>
            </w:r>
            <w:bookmarkStart w:id="6" w:name="Texto7"/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</w:tbl>
    <w:p w:rsidR="00341BE2" w:rsidRDefault="00341BE2">
      <w:pPr>
        <w:pStyle w:val="BodyText"/>
        <w:spacing w:before="8"/>
        <w:rPr>
          <w:b/>
          <w:sz w:val="10"/>
        </w:rPr>
      </w:pPr>
    </w:p>
    <w:p w:rsidR="00341BE2" w:rsidRDefault="00341BE2">
      <w:pPr>
        <w:pStyle w:val="BodyText"/>
        <w:spacing w:before="99" w:line="360" w:lineRule="auto"/>
        <w:ind w:left="238" w:right="261"/>
        <w:jc w:val="both"/>
      </w:pPr>
      <w:r>
        <w:t>Eu, acima identificado, assumo o compromisso, nos termos da legislação vigente, de, em sendo deferida a minha solicitação de afastamento para participar do curso/evento supramencionado, permanecer no exercício do cargo após o meu retorno por um período igual ao do afastamento concedido.</w:t>
      </w:r>
    </w:p>
    <w:p w:rsidR="00341BE2" w:rsidRDefault="00341BE2">
      <w:pPr>
        <w:pStyle w:val="BodyText"/>
        <w:spacing w:before="2" w:line="222" w:lineRule="exact"/>
        <w:ind w:left="238"/>
        <w:jc w:val="both"/>
      </w:pPr>
      <w:r>
        <w:t>Declaro-me ciente que:</w:t>
      </w:r>
    </w:p>
    <w:p w:rsidR="00341BE2" w:rsidRDefault="00341BE2">
      <w:pPr>
        <w:pStyle w:val="BodyText"/>
        <w:spacing w:before="2" w:line="222" w:lineRule="exact"/>
        <w:ind w:left="238"/>
        <w:jc w:val="both"/>
      </w:pPr>
    </w:p>
    <w:p w:rsidR="00341BE2" w:rsidRDefault="00341BE2">
      <w:pPr>
        <w:pStyle w:val="ListParagraph"/>
        <w:numPr>
          <w:ilvl w:val="0"/>
          <w:numId w:val="1"/>
        </w:numPr>
        <w:tabs>
          <w:tab w:val="left" w:pos="959"/>
        </w:tabs>
        <w:spacing w:line="360" w:lineRule="auto"/>
        <w:ind w:hanging="357"/>
        <w:rPr>
          <w:sz w:val="20"/>
        </w:rPr>
      </w:pPr>
      <w:r>
        <w:rPr>
          <w:noProof/>
          <w:lang w:val="pt-BR" w:eastAsia="pt-BR"/>
        </w:rPr>
        <w:pict>
          <v:rect id="_x0000_s1026" style="position:absolute;left:0;text-align:left;margin-left:465.95pt;margin-top:39.95pt;width:3.2pt;height:.3pt;z-index:-251658240;mso-position-horizontal-relative:page" fillcolor="black" stroked="f">
            <w10:wrap anchorx="page"/>
          </v:rect>
        </w:pict>
      </w:r>
      <w:r>
        <w:rPr>
          <w:sz w:val="20"/>
        </w:rPr>
        <w:t>caso venha a solicitar exoneração do cargo, licença para tratar de interesse particular, licença incentivada sem remuneração ou aposentadoria, antes de cumprido o período de permanência acima referido, deverei ressarcir a UFRB dos gastos com o meu aperfeiçoamento, na forma do art. 46 da Lei n</w:t>
      </w:r>
      <w:r>
        <w:rPr>
          <w:position w:val="5"/>
          <w:sz w:val="13"/>
        </w:rPr>
        <w:t>o</w:t>
      </w:r>
      <w:r>
        <w:rPr>
          <w:sz w:val="13"/>
        </w:rPr>
        <w:t xml:space="preserve"> </w:t>
      </w:r>
      <w:r>
        <w:rPr>
          <w:smallCaps/>
          <w:sz w:val="20"/>
        </w:rPr>
        <w:t>8.</w:t>
      </w:r>
      <w:r>
        <w:rPr>
          <w:sz w:val="20"/>
        </w:rPr>
        <w:t>112, de 11 de dezembro de</w:t>
      </w:r>
      <w:r>
        <w:rPr>
          <w:spacing w:val="-3"/>
          <w:sz w:val="20"/>
        </w:rPr>
        <w:t xml:space="preserve"> </w:t>
      </w:r>
      <w:r>
        <w:rPr>
          <w:sz w:val="20"/>
        </w:rPr>
        <w:t>1990.</w:t>
      </w:r>
    </w:p>
    <w:p w:rsidR="00341BE2" w:rsidRDefault="00341BE2">
      <w:pPr>
        <w:pStyle w:val="ListParagraph"/>
        <w:numPr>
          <w:ilvl w:val="0"/>
          <w:numId w:val="1"/>
        </w:numPr>
        <w:tabs>
          <w:tab w:val="left" w:pos="959"/>
        </w:tabs>
        <w:spacing w:line="360" w:lineRule="auto"/>
        <w:ind w:hanging="357"/>
        <w:rPr>
          <w:sz w:val="20"/>
        </w:rPr>
      </w:pPr>
      <w:r>
        <w:rPr>
          <w:sz w:val="20"/>
        </w:rPr>
        <w:t>na hipótese de abandono do cargo, terei que fazer as indenizações em dobro, além de ficar sujeito às penalidades impostas pela legislação</w:t>
      </w:r>
      <w:r>
        <w:rPr>
          <w:spacing w:val="-4"/>
          <w:sz w:val="20"/>
        </w:rPr>
        <w:t xml:space="preserve"> </w:t>
      </w:r>
      <w:r>
        <w:rPr>
          <w:sz w:val="20"/>
        </w:rPr>
        <w:t>vigente.</w:t>
      </w:r>
    </w:p>
    <w:p w:rsidR="00341BE2" w:rsidRDefault="00341BE2">
      <w:pPr>
        <w:pStyle w:val="ListParagraph"/>
        <w:numPr>
          <w:ilvl w:val="0"/>
          <w:numId w:val="1"/>
        </w:numPr>
        <w:tabs>
          <w:tab w:val="left" w:pos="959"/>
        </w:tabs>
        <w:spacing w:line="360" w:lineRule="auto"/>
        <w:ind w:right="257" w:hanging="357"/>
        <w:rPr>
          <w:sz w:val="20"/>
        </w:rPr>
      </w:pPr>
      <w:r>
        <w:rPr>
          <w:sz w:val="20"/>
        </w:rPr>
        <w:t xml:space="preserve">se não obtiver o título ou grau que justificou meu afastamento no período previsto, fico obrigado à restituição de que trata o item a), salvo caso fortuito ou forma maior, </w:t>
      </w:r>
      <w:r w:rsidRPr="00141A93">
        <w:rPr>
          <w:sz w:val="20"/>
        </w:rPr>
        <w:t>desde que comprovada a efetiva participação ou aproveitamento da ação de desenvolvimento no período transcorrido da data de início do afastamento até a data do pedido de interrupção.</w:t>
      </w:r>
    </w:p>
    <w:p w:rsidR="00341BE2" w:rsidRDefault="00341BE2">
      <w:pPr>
        <w:pStyle w:val="BodyText"/>
        <w:rPr>
          <w:sz w:val="22"/>
        </w:rPr>
      </w:pPr>
    </w:p>
    <w:p w:rsidR="00341BE2" w:rsidRDefault="00341BE2">
      <w:pPr>
        <w:pStyle w:val="BodyText"/>
        <w:rPr>
          <w:sz w:val="18"/>
        </w:rPr>
      </w:pPr>
    </w:p>
    <w:p w:rsidR="00341BE2" w:rsidRDefault="00341BE2">
      <w:pPr>
        <w:pStyle w:val="BodyText"/>
        <w:spacing w:before="1"/>
        <w:ind w:left="2709"/>
      </w:pPr>
      <w:r>
        <w:t xml:space="preserve">Cruz das Almas, </w:t>
      </w:r>
      <w:bookmarkStart w:id="7" w:name="Texto8"/>
      <w:r>
        <w:fldChar w:fldCharType="begin">
          <w:ffData>
            <w:name w:val="Tex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de  </w:t>
      </w:r>
      <w:bookmarkStart w:id="8" w:name="Texto9"/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de </w:t>
      </w:r>
      <w:bookmarkStart w:id="9" w:name="Texto10"/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>.</w:t>
      </w:r>
    </w:p>
    <w:p w:rsidR="00341BE2" w:rsidRDefault="00341BE2">
      <w:pPr>
        <w:pStyle w:val="BodyText"/>
        <w:spacing w:before="6"/>
        <w:rPr>
          <w:sz w:val="16"/>
        </w:rPr>
      </w:pPr>
      <w:r>
        <w:rPr>
          <w:sz w:val="16"/>
        </w:rPr>
        <w:t xml:space="preserve">     </w:t>
      </w:r>
    </w:p>
    <w:sectPr w:rsidR="00341BE2" w:rsidSect="00433ED6">
      <w:headerReference w:type="default" r:id="rId7"/>
      <w:footerReference w:type="default" r:id="rId8"/>
      <w:type w:val="continuous"/>
      <w:pgSz w:w="11900" w:h="16840"/>
      <w:pgMar w:top="1140" w:right="940" w:bottom="280" w:left="1180" w:header="720" w:footer="3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E2" w:rsidRDefault="00341BE2">
      <w:r>
        <w:separator/>
      </w:r>
    </w:p>
  </w:endnote>
  <w:endnote w:type="continuationSeparator" w:id="0">
    <w:p w:rsidR="00341BE2" w:rsidRDefault="0034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E2" w:rsidRPr="008B5818" w:rsidRDefault="00341BE2" w:rsidP="00433ED6">
    <w:pPr>
      <w:pStyle w:val="BodyText"/>
      <w:pBdr>
        <w:bottom w:val="single" w:sz="12" w:space="1" w:color="auto"/>
      </w:pBdr>
      <w:rPr>
        <w:rFonts w:ascii="Times New Roman" w:hAnsi="Times New Roman" w:cs="Times New Roman"/>
        <w:sz w:val="17"/>
      </w:rPr>
    </w:pPr>
  </w:p>
  <w:p w:rsidR="00341BE2" w:rsidRPr="008B5818" w:rsidRDefault="00341BE2" w:rsidP="00433ED6">
    <w:pPr>
      <w:pStyle w:val="BodyText"/>
      <w:ind w:left="1592" w:right="199" w:hanging="1287"/>
      <w:rPr>
        <w:rFonts w:ascii="Times New Roman" w:hAnsi="Times New Roman" w:cs="Times New Roman"/>
      </w:rPr>
    </w:pPr>
    <w:r w:rsidRPr="008B5818">
      <w:rPr>
        <w:rFonts w:ascii="Times New Roman" w:hAnsi="Times New Roman" w:cs="Times New Roman"/>
      </w:rPr>
      <w:t>Rua Rui Barbosa, Nº. 710, Campus Universitário de Cruz das Almas, Unidade Administrativa 05 – Centro - CEP 44.380-000 – Cruz das Almas – Bahia – (75) 3673 05</w:t>
    </w:r>
    <w:r>
      <w:rPr>
        <w:rFonts w:ascii="Times New Roman" w:hAnsi="Times New Roman" w:cs="Times New Roman"/>
      </w:rPr>
      <w:t>52</w:t>
    </w:r>
    <w:r w:rsidRPr="008B5818">
      <w:rPr>
        <w:rFonts w:ascii="Times New Roman" w:hAnsi="Times New Roman" w:cs="Times New Roman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E2" w:rsidRDefault="00341BE2">
      <w:r>
        <w:separator/>
      </w:r>
    </w:p>
  </w:footnote>
  <w:footnote w:type="continuationSeparator" w:id="0">
    <w:p w:rsidR="00341BE2" w:rsidRDefault="00341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E2" w:rsidRDefault="00341BE2" w:rsidP="00F9654D">
    <w:pPr>
      <w:spacing w:after="120"/>
      <w:jc w:val="center"/>
      <w:rPr>
        <w:b/>
      </w:rPr>
    </w:pPr>
    <w:r w:rsidRPr="00110EE8"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5pt;height:36.75pt">
          <v:imagedata r:id="rId1" o:title=""/>
        </v:shape>
      </w:pict>
    </w:r>
  </w:p>
  <w:p w:rsidR="00341BE2" w:rsidRPr="00CC1631" w:rsidRDefault="00341BE2" w:rsidP="00F9654D">
    <w:pPr>
      <w:jc w:val="center"/>
      <w:rPr>
        <w:rFonts w:ascii="Lucida Sans" w:hAnsi="Lucida Sans" w:cs="Lucida Sans Unicode"/>
        <w:b/>
      </w:rPr>
    </w:pPr>
    <w:r w:rsidRPr="00CC1631">
      <w:rPr>
        <w:rFonts w:ascii="Lucida Sans" w:hAnsi="Lucida Sans" w:cs="Lucida Sans Unicode"/>
        <w:b/>
      </w:rPr>
      <w:t>MINISTÉRIO DA EDUCAÇÃO</w:t>
    </w:r>
  </w:p>
  <w:p w:rsidR="00341BE2" w:rsidRPr="00CC1631" w:rsidRDefault="00341BE2" w:rsidP="00F9654D">
    <w:pPr>
      <w:jc w:val="center"/>
      <w:rPr>
        <w:rFonts w:ascii="Lucida Sans" w:hAnsi="Lucida Sans" w:cs="Lucida Sans Unicode"/>
        <w:b/>
      </w:rPr>
    </w:pPr>
    <w:r w:rsidRPr="00CC1631">
      <w:rPr>
        <w:rFonts w:ascii="Lucida Sans" w:hAnsi="Lucida Sans" w:cs="Lucida Sans Unicode"/>
        <w:b/>
      </w:rPr>
      <w:t>UNIVERSIDADE FEDERAL DO RECÔNCAVO DA BAHIA</w:t>
    </w:r>
  </w:p>
  <w:p w:rsidR="00341BE2" w:rsidRDefault="00341BE2" w:rsidP="00F9654D">
    <w:pPr>
      <w:pBdr>
        <w:bottom w:val="single" w:sz="4" w:space="1" w:color="auto"/>
      </w:pBdr>
      <w:jc w:val="center"/>
      <w:rPr>
        <w:rFonts w:ascii="Lucida Sans" w:hAnsi="Lucida Sans" w:cs="Lucida Sans Unicode"/>
        <w:b/>
      </w:rPr>
    </w:pPr>
    <w:r w:rsidRPr="00CC1631">
      <w:rPr>
        <w:rFonts w:ascii="Lucida Sans" w:hAnsi="Lucida Sans" w:cs="Lucida Sans Unicode"/>
        <w:b/>
      </w:rPr>
      <w:t>PRÓ-REITORIA DE GESTÃO DE PESSOAL</w:t>
    </w:r>
  </w:p>
  <w:p w:rsidR="00341BE2" w:rsidRDefault="00341BE2" w:rsidP="00F9654D">
    <w:pPr>
      <w:pBdr>
        <w:bottom w:val="single" w:sz="4" w:space="1" w:color="auto"/>
      </w:pBdr>
      <w:jc w:val="center"/>
      <w:rPr>
        <w:rFonts w:ascii="Lucida Sans" w:hAnsi="Lucida Sans" w:cs="Lucida Sans Unicode"/>
        <w:b/>
      </w:rPr>
    </w:pPr>
  </w:p>
  <w:p w:rsidR="00341BE2" w:rsidRPr="00F9654D" w:rsidRDefault="00341BE2" w:rsidP="00F96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ECA"/>
    <w:multiLevelType w:val="hybridMultilevel"/>
    <w:tmpl w:val="FFFFFFFF"/>
    <w:lvl w:ilvl="0" w:tplc="1FC64B6C">
      <w:start w:val="1"/>
      <w:numFmt w:val="lowerLetter"/>
      <w:lvlText w:val="%1)"/>
      <w:lvlJc w:val="left"/>
      <w:pPr>
        <w:ind w:left="952" w:hanging="363"/>
      </w:pPr>
      <w:rPr>
        <w:rFonts w:ascii="Bell MT" w:eastAsia="Times New Roman" w:hAnsi="Bell MT" w:cs="Bell MT" w:hint="default"/>
        <w:w w:val="100"/>
        <w:sz w:val="20"/>
        <w:szCs w:val="20"/>
      </w:rPr>
    </w:lvl>
    <w:lvl w:ilvl="1" w:tplc="DCDC9A8A">
      <w:numFmt w:val="bullet"/>
      <w:lvlText w:val="•"/>
      <w:lvlJc w:val="left"/>
      <w:pPr>
        <w:ind w:left="1842" w:hanging="363"/>
      </w:pPr>
      <w:rPr>
        <w:rFonts w:hint="default"/>
      </w:rPr>
    </w:lvl>
    <w:lvl w:ilvl="2" w:tplc="2E20E8B0">
      <w:numFmt w:val="bullet"/>
      <w:lvlText w:val="•"/>
      <w:lvlJc w:val="left"/>
      <w:pPr>
        <w:ind w:left="2724" w:hanging="363"/>
      </w:pPr>
      <w:rPr>
        <w:rFonts w:hint="default"/>
      </w:rPr>
    </w:lvl>
    <w:lvl w:ilvl="3" w:tplc="5606B856">
      <w:numFmt w:val="bullet"/>
      <w:lvlText w:val="•"/>
      <w:lvlJc w:val="left"/>
      <w:pPr>
        <w:ind w:left="3606" w:hanging="363"/>
      </w:pPr>
      <w:rPr>
        <w:rFonts w:hint="default"/>
      </w:rPr>
    </w:lvl>
    <w:lvl w:ilvl="4" w:tplc="3740F134">
      <w:numFmt w:val="bullet"/>
      <w:lvlText w:val="•"/>
      <w:lvlJc w:val="left"/>
      <w:pPr>
        <w:ind w:left="4488" w:hanging="363"/>
      </w:pPr>
      <w:rPr>
        <w:rFonts w:hint="default"/>
      </w:rPr>
    </w:lvl>
    <w:lvl w:ilvl="5" w:tplc="1CE4C03A">
      <w:numFmt w:val="bullet"/>
      <w:lvlText w:val="•"/>
      <w:lvlJc w:val="left"/>
      <w:pPr>
        <w:ind w:left="5370" w:hanging="363"/>
      </w:pPr>
      <w:rPr>
        <w:rFonts w:hint="default"/>
      </w:rPr>
    </w:lvl>
    <w:lvl w:ilvl="6" w:tplc="12E40248">
      <w:numFmt w:val="bullet"/>
      <w:lvlText w:val="•"/>
      <w:lvlJc w:val="left"/>
      <w:pPr>
        <w:ind w:left="6252" w:hanging="363"/>
      </w:pPr>
      <w:rPr>
        <w:rFonts w:hint="default"/>
      </w:rPr>
    </w:lvl>
    <w:lvl w:ilvl="7" w:tplc="EF1EE208">
      <w:numFmt w:val="bullet"/>
      <w:lvlText w:val="•"/>
      <w:lvlJc w:val="left"/>
      <w:pPr>
        <w:ind w:left="7134" w:hanging="363"/>
      </w:pPr>
      <w:rPr>
        <w:rFonts w:hint="default"/>
      </w:rPr>
    </w:lvl>
    <w:lvl w:ilvl="8" w:tplc="1318DFC6">
      <w:numFmt w:val="bullet"/>
      <w:lvlText w:val="•"/>
      <w:lvlJc w:val="left"/>
      <w:pPr>
        <w:ind w:left="8016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5F5"/>
    <w:rsid w:val="00065F4F"/>
    <w:rsid w:val="00110EE8"/>
    <w:rsid w:val="00141A93"/>
    <w:rsid w:val="001764DF"/>
    <w:rsid w:val="001F569A"/>
    <w:rsid w:val="001F7C6D"/>
    <w:rsid w:val="002603DB"/>
    <w:rsid w:val="002F79AD"/>
    <w:rsid w:val="00341BE2"/>
    <w:rsid w:val="003E4314"/>
    <w:rsid w:val="00433ED6"/>
    <w:rsid w:val="00626682"/>
    <w:rsid w:val="00822BEF"/>
    <w:rsid w:val="008B5818"/>
    <w:rsid w:val="009135F5"/>
    <w:rsid w:val="009B51C4"/>
    <w:rsid w:val="009F0988"/>
    <w:rsid w:val="009F7A62"/>
    <w:rsid w:val="00BB303E"/>
    <w:rsid w:val="00BF17F2"/>
    <w:rsid w:val="00CC1631"/>
    <w:rsid w:val="00D55145"/>
    <w:rsid w:val="00D71727"/>
    <w:rsid w:val="00DA30E2"/>
    <w:rsid w:val="00E2473F"/>
    <w:rsid w:val="00E2622C"/>
    <w:rsid w:val="00E9449F"/>
    <w:rsid w:val="00F15A18"/>
    <w:rsid w:val="00F2331D"/>
    <w:rsid w:val="00F36567"/>
    <w:rsid w:val="00F9654D"/>
    <w:rsid w:val="00FA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F5"/>
    <w:pPr>
      <w:widowControl w:val="0"/>
      <w:autoSpaceDE w:val="0"/>
      <w:autoSpaceDN w:val="0"/>
    </w:pPr>
    <w:rPr>
      <w:rFonts w:ascii="Bell MT" w:hAnsi="Bell MT" w:cs="Bell MT"/>
      <w:lang w:val="pt-PT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135F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2BEF"/>
    <w:rPr>
      <w:rFonts w:ascii="Bell MT" w:hAnsi="Bell MT" w:cs="Bell MT"/>
      <w:lang w:val="pt-PT" w:eastAsia="pt-PT"/>
    </w:rPr>
  </w:style>
  <w:style w:type="paragraph" w:styleId="ListParagraph">
    <w:name w:val="List Paragraph"/>
    <w:basedOn w:val="Normal"/>
    <w:uiPriority w:val="99"/>
    <w:qFormat/>
    <w:rsid w:val="009135F5"/>
    <w:pPr>
      <w:ind w:left="952" w:right="260" w:hanging="357"/>
      <w:jc w:val="both"/>
    </w:pPr>
  </w:style>
  <w:style w:type="paragraph" w:customStyle="1" w:styleId="TableParagraph">
    <w:name w:val="Table Paragraph"/>
    <w:basedOn w:val="Normal"/>
    <w:uiPriority w:val="99"/>
    <w:rsid w:val="009135F5"/>
    <w:pPr>
      <w:spacing w:line="221" w:lineRule="exact"/>
      <w:ind w:left="112"/>
    </w:pPr>
  </w:style>
  <w:style w:type="paragraph" w:styleId="Header">
    <w:name w:val="header"/>
    <w:basedOn w:val="Normal"/>
    <w:link w:val="HeaderChar"/>
    <w:uiPriority w:val="99"/>
    <w:rsid w:val="00433ED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988"/>
    <w:rPr>
      <w:rFonts w:ascii="Bell MT" w:hAnsi="Bell MT" w:cs="Bell MT"/>
      <w:lang w:val="pt-PT" w:eastAsia="pt-PT"/>
    </w:rPr>
  </w:style>
  <w:style w:type="paragraph" w:styleId="Footer">
    <w:name w:val="footer"/>
    <w:basedOn w:val="Normal"/>
    <w:link w:val="FooterChar"/>
    <w:uiPriority w:val="99"/>
    <w:rsid w:val="00433ED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988"/>
    <w:rPr>
      <w:rFonts w:ascii="Bell MT" w:hAnsi="Bell MT" w:cs="Bell MT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230</Words>
  <Characters>1246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termo-de-compromisso</dc:title>
  <dc:subject/>
  <dc:creator>ascom-ufrb</dc:creator>
  <cp:keywords/>
  <dc:description/>
  <cp:lastModifiedBy>1980832</cp:lastModifiedBy>
  <cp:revision>5</cp:revision>
  <dcterms:created xsi:type="dcterms:W3CDTF">2020-01-22T13:39:00Z</dcterms:created>
  <dcterms:modified xsi:type="dcterms:W3CDTF">2020-01-23T15:03:00Z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</Properties>
</file>