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946E" w14:textId="77777777" w:rsidR="002E6FAE" w:rsidRDefault="002E6FAE" w:rsidP="002E6FAE">
      <w:pPr>
        <w:spacing w:after="0"/>
        <w:ind w:left="286" w:right="262"/>
        <w:jc w:val="center"/>
        <w:rPr>
          <w:rFonts w:ascii="Times New Roman" w:hAnsi="Times New Roman" w:cs="Times New Roman"/>
          <w:sz w:val="24"/>
        </w:rPr>
      </w:pPr>
    </w:p>
    <w:p w14:paraId="525FE187" w14:textId="77777777" w:rsidR="002E6FAE" w:rsidRDefault="002E6FAE" w:rsidP="002E6FAE">
      <w:pPr>
        <w:spacing w:after="0"/>
        <w:ind w:left="286" w:right="262"/>
        <w:jc w:val="center"/>
        <w:rPr>
          <w:rFonts w:ascii="Times New Roman" w:hAnsi="Times New Roman" w:cs="Times New Roman"/>
          <w:sz w:val="24"/>
        </w:rPr>
      </w:pPr>
    </w:p>
    <w:p w14:paraId="0D95C474" w14:textId="403F2AF5" w:rsidR="002E6FAE" w:rsidRPr="002E6FAE" w:rsidRDefault="002E6FAE" w:rsidP="002E6FAE">
      <w:pPr>
        <w:spacing w:after="0"/>
        <w:ind w:left="286" w:right="262"/>
        <w:jc w:val="center"/>
        <w:rPr>
          <w:b/>
          <w:bCs/>
        </w:rPr>
      </w:pPr>
      <w:r w:rsidRPr="002E6FAE">
        <w:rPr>
          <w:rFonts w:ascii="Times New Roman" w:hAnsi="Times New Roman" w:cs="Times New Roman"/>
          <w:b/>
          <w:bCs/>
          <w:sz w:val="24"/>
        </w:rPr>
        <w:t>Informações sobre Declaração de Bens e Rendas</w:t>
      </w:r>
    </w:p>
    <w:p w14:paraId="459E433F" w14:textId="77777777" w:rsidR="002E6FAE" w:rsidRDefault="002E6FAE" w:rsidP="002E6FAE">
      <w:pPr>
        <w:spacing w:after="0" w:line="259" w:lineRule="auto"/>
        <w:ind w:left="291"/>
      </w:pPr>
      <w:r>
        <w:t xml:space="preserve">  </w:t>
      </w:r>
    </w:p>
    <w:p w14:paraId="58AB7A73" w14:textId="77777777" w:rsidR="002E6FAE" w:rsidRDefault="002E6FAE" w:rsidP="002E6FAE">
      <w:pPr>
        <w:numPr>
          <w:ilvl w:val="0"/>
          <w:numId w:val="2"/>
        </w:numPr>
        <w:suppressAutoHyphens w:val="0"/>
        <w:spacing w:after="0" w:line="247" w:lineRule="auto"/>
        <w:ind w:right="262" w:hanging="1418"/>
        <w:jc w:val="both"/>
      </w:pPr>
      <w:r>
        <w:t>De acordo com o Decreto 10.571 de 09/12/2020, as declarações de bens e de situações que possam gerar conflito de interesses por agentes públicos civis da administração pública federal deverão ser apresentadas, exclusivamente, por meio de sistema eletrônico administrado por esta Controladoria-Geral da União – CGU.</w:t>
      </w:r>
    </w:p>
    <w:p w14:paraId="45857853" w14:textId="77777777" w:rsidR="002E6FAE" w:rsidRDefault="002E6FAE" w:rsidP="002E6FAE">
      <w:pPr>
        <w:numPr>
          <w:ilvl w:val="0"/>
          <w:numId w:val="2"/>
        </w:numPr>
        <w:suppressAutoHyphens w:val="0"/>
        <w:spacing w:after="0" w:line="247" w:lineRule="auto"/>
        <w:ind w:right="262" w:hanging="1418"/>
        <w:jc w:val="both"/>
      </w:pPr>
      <w:r>
        <w:t>Diante disso, em 9 de dezembro de 2021, a CGU disponibilizou oficialmente o Sistema e-</w:t>
      </w:r>
      <w:proofErr w:type="spellStart"/>
      <w:r>
        <w:t>Patri</w:t>
      </w:r>
      <w:proofErr w:type="spellEnd"/>
      <w:r>
        <w:t xml:space="preserve"> para acesso geral. As informações patrimoniais podem ser entregues pelo agente público diretamente via Sistema e-</w:t>
      </w:r>
      <w:proofErr w:type="spellStart"/>
      <w:r>
        <w:t>Patri</w:t>
      </w:r>
      <w:proofErr w:type="spellEnd"/>
      <w:r>
        <w:t xml:space="preserve"> ou podem ser substituídas por autorização, em meio eletrônico, de acesso às declarações anuais de Imposto sobre a Renda e Proventos de Qualquer Natureza das pessoas físicas (Autorização de Acesso ao IRPF), apresentadas pelo agente público à Secretaria Especial da Receita Federal do Brasil do Ministério da Economia.</w:t>
      </w:r>
    </w:p>
    <w:p w14:paraId="2C65ED3B" w14:textId="77777777" w:rsidR="002E6FAE" w:rsidRDefault="002E6FAE" w:rsidP="002E6FAE">
      <w:pPr>
        <w:numPr>
          <w:ilvl w:val="0"/>
          <w:numId w:val="2"/>
        </w:numPr>
        <w:suppressAutoHyphens w:val="0"/>
        <w:spacing w:after="0" w:line="247" w:lineRule="auto"/>
        <w:ind w:right="262" w:hanging="1418"/>
        <w:jc w:val="both"/>
      </w:pPr>
      <w:r>
        <w:t>Para os agentes públicos recém concursado que ainda não tinham vínculo com a Administração Pública Federal, destacamos que a primeira declaração deverá ser feita diretamente no sistema e a Autorização de Acesso ao IRPF passa a valer para o cumprimento das obrigações anuais, conforme consta no Parágrafo Único do art. 4 do Decreto nº 10.571/20. Procedimento semelhante deverá ser adotado pelos agentes públicos que vierem a assumir cargo em comissão.</w:t>
      </w:r>
    </w:p>
    <w:p w14:paraId="5D4ACB8C" w14:textId="77777777" w:rsidR="002E6FAE" w:rsidRDefault="002E6FAE" w:rsidP="002E6FAE">
      <w:pPr>
        <w:numPr>
          <w:ilvl w:val="0"/>
          <w:numId w:val="2"/>
        </w:numPr>
        <w:suppressAutoHyphens w:val="0"/>
        <w:spacing w:after="0" w:line="247" w:lineRule="auto"/>
        <w:ind w:right="262" w:hanging="1418"/>
        <w:jc w:val="both"/>
      </w:pPr>
      <w:r>
        <w:t>Ainda sobre a apresentação da declaração por futuro agente público, essa deverá ocorrer previamente à posse ou contratação. Para tanto, deverão ser observados os seguintes procedimentos:</w:t>
      </w:r>
    </w:p>
    <w:p w14:paraId="196F8EE8" w14:textId="77777777" w:rsidR="002E6FAE" w:rsidRDefault="002E6FAE" w:rsidP="002E6FAE">
      <w:pPr>
        <w:spacing w:after="0"/>
        <w:ind w:left="2124" w:right="262"/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DCA858" wp14:editId="1E32EDD8">
                <wp:simplePos x="0" y="0"/>
                <wp:positionH relativeFrom="column">
                  <wp:posOffset>1099641</wp:posOffset>
                </wp:positionH>
                <wp:positionV relativeFrom="paragraph">
                  <wp:posOffset>39012</wp:posOffset>
                </wp:positionV>
                <wp:extent cx="47647" cy="790942"/>
                <wp:effectExtent l="0" t="0" r="0" b="0"/>
                <wp:wrapSquare wrapText="bothSides"/>
                <wp:docPr id="2329" name="Group 2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47" cy="790942"/>
                          <a:chOff x="0" y="0"/>
                          <a:chExt cx="47647" cy="790942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47647" cy="4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47647">
                                <a:moveTo>
                                  <a:pt x="23824" y="0"/>
                                </a:moveTo>
                                <a:cubicBezTo>
                                  <a:pt x="26983" y="0"/>
                                  <a:pt x="30022" y="604"/>
                                  <a:pt x="32940" y="1813"/>
                                </a:cubicBezTo>
                                <a:cubicBezTo>
                                  <a:pt x="35859" y="3021"/>
                                  <a:pt x="38435" y="4742"/>
                                  <a:pt x="40669" y="6976"/>
                                </a:cubicBezTo>
                                <a:cubicBezTo>
                                  <a:pt x="42903" y="9210"/>
                                  <a:pt x="44625" y="11787"/>
                                  <a:pt x="45834" y="14705"/>
                                </a:cubicBezTo>
                                <a:cubicBezTo>
                                  <a:pt x="47043" y="17625"/>
                                  <a:pt x="47647" y="20663"/>
                                  <a:pt x="47647" y="23823"/>
                                </a:cubicBezTo>
                                <a:cubicBezTo>
                                  <a:pt x="47647" y="26982"/>
                                  <a:pt x="47043" y="30021"/>
                                  <a:pt x="45834" y="32940"/>
                                </a:cubicBezTo>
                                <a:cubicBezTo>
                                  <a:pt x="44625" y="35858"/>
                                  <a:pt x="42903" y="38435"/>
                                  <a:pt x="40669" y="40669"/>
                                </a:cubicBezTo>
                                <a:cubicBezTo>
                                  <a:pt x="38435" y="42902"/>
                                  <a:pt x="35859" y="44624"/>
                                  <a:pt x="32940" y="45833"/>
                                </a:cubicBezTo>
                                <a:cubicBezTo>
                                  <a:pt x="30022" y="47042"/>
                                  <a:pt x="26983" y="47647"/>
                                  <a:pt x="23824" y="47647"/>
                                </a:cubicBezTo>
                                <a:cubicBezTo>
                                  <a:pt x="20664" y="47647"/>
                                  <a:pt x="17625" y="47042"/>
                                  <a:pt x="14707" y="45833"/>
                                </a:cubicBezTo>
                                <a:cubicBezTo>
                                  <a:pt x="11788" y="44624"/>
                                  <a:pt x="9212" y="42902"/>
                                  <a:pt x="6978" y="40669"/>
                                </a:cubicBezTo>
                                <a:cubicBezTo>
                                  <a:pt x="4744" y="38435"/>
                                  <a:pt x="3022" y="35858"/>
                                  <a:pt x="1813" y="32939"/>
                                </a:cubicBezTo>
                                <a:cubicBezTo>
                                  <a:pt x="604" y="30021"/>
                                  <a:pt x="0" y="26982"/>
                                  <a:pt x="0" y="23823"/>
                                </a:cubicBezTo>
                                <a:cubicBezTo>
                                  <a:pt x="0" y="20663"/>
                                  <a:pt x="604" y="17625"/>
                                  <a:pt x="1813" y="14705"/>
                                </a:cubicBezTo>
                                <a:cubicBezTo>
                                  <a:pt x="3022" y="11787"/>
                                  <a:pt x="4744" y="9210"/>
                                  <a:pt x="6978" y="6976"/>
                                </a:cubicBezTo>
                                <a:cubicBezTo>
                                  <a:pt x="9212" y="4742"/>
                                  <a:pt x="11788" y="3021"/>
                                  <a:pt x="14707" y="1813"/>
                                </a:cubicBezTo>
                                <a:cubicBezTo>
                                  <a:pt x="17625" y="604"/>
                                  <a:pt x="20664" y="0"/>
                                  <a:pt x="23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247765"/>
                            <a:ext cx="47647" cy="4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47647">
                                <a:moveTo>
                                  <a:pt x="23824" y="0"/>
                                </a:moveTo>
                                <a:cubicBezTo>
                                  <a:pt x="26983" y="0"/>
                                  <a:pt x="30022" y="605"/>
                                  <a:pt x="32940" y="1813"/>
                                </a:cubicBezTo>
                                <a:cubicBezTo>
                                  <a:pt x="35859" y="3022"/>
                                  <a:pt x="38435" y="4743"/>
                                  <a:pt x="40669" y="6977"/>
                                </a:cubicBezTo>
                                <a:cubicBezTo>
                                  <a:pt x="42903" y="9210"/>
                                  <a:pt x="44625" y="11786"/>
                                  <a:pt x="45834" y="14705"/>
                                </a:cubicBezTo>
                                <a:cubicBezTo>
                                  <a:pt x="47043" y="17625"/>
                                  <a:pt x="47647" y="20664"/>
                                  <a:pt x="47647" y="23824"/>
                                </a:cubicBezTo>
                                <a:cubicBezTo>
                                  <a:pt x="47647" y="26983"/>
                                  <a:pt x="47043" y="30021"/>
                                  <a:pt x="45834" y="32940"/>
                                </a:cubicBezTo>
                                <a:cubicBezTo>
                                  <a:pt x="44625" y="35859"/>
                                  <a:pt x="42903" y="38436"/>
                                  <a:pt x="40669" y="40670"/>
                                </a:cubicBezTo>
                                <a:cubicBezTo>
                                  <a:pt x="38435" y="42902"/>
                                  <a:pt x="35859" y="44624"/>
                                  <a:pt x="32940" y="45833"/>
                                </a:cubicBezTo>
                                <a:cubicBezTo>
                                  <a:pt x="30022" y="47042"/>
                                  <a:pt x="26983" y="47647"/>
                                  <a:pt x="23824" y="47647"/>
                                </a:cubicBezTo>
                                <a:cubicBezTo>
                                  <a:pt x="20664" y="47647"/>
                                  <a:pt x="17625" y="47042"/>
                                  <a:pt x="14707" y="45833"/>
                                </a:cubicBezTo>
                                <a:cubicBezTo>
                                  <a:pt x="11788" y="44624"/>
                                  <a:pt x="9212" y="42902"/>
                                  <a:pt x="6978" y="40670"/>
                                </a:cubicBezTo>
                                <a:cubicBezTo>
                                  <a:pt x="4744" y="38436"/>
                                  <a:pt x="3022" y="35859"/>
                                  <a:pt x="1813" y="32940"/>
                                </a:cubicBezTo>
                                <a:cubicBezTo>
                                  <a:pt x="604" y="30021"/>
                                  <a:pt x="0" y="26983"/>
                                  <a:pt x="0" y="23824"/>
                                </a:cubicBezTo>
                                <a:cubicBezTo>
                                  <a:pt x="0" y="20664"/>
                                  <a:pt x="604" y="17625"/>
                                  <a:pt x="1813" y="14705"/>
                                </a:cubicBezTo>
                                <a:cubicBezTo>
                                  <a:pt x="3022" y="11786"/>
                                  <a:pt x="4744" y="9210"/>
                                  <a:pt x="6978" y="6977"/>
                                </a:cubicBezTo>
                                <a:cubicBezTo>
                                  <a:pt x="9212" y="4743"/>
                                  <a:pt x="11788" y="3022"/>
                                  <a:pt x="14707" y="1813"/>
                                </a:cubicBezTo>
                                <a:cubicBezTo>
                                  <a:pt x="17625" y="605"/>
                                  <a:pt x="20664" y="0"/>
                                  <a:pt x="23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495530"/>
                            <a:ext cx="47647" cy="4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47647">
                                <a:moveTo>
                                  <a:pt x="23824" y="0"/>
                                </a:moveTo>
                                <a:cubicBezTo>
                                  <a:pt x="26983" y="0"/>
                                  <a:pt x="30022" y="604"/>
                                  <a:pt x="32940" y="1813"/>
                                </a:cubicBezTo>
                                <a:cubicBezTo>
                                  <a:pt x="35859" y="3021"/>
                                  <a:pt x="38435" y="4742"/>
                                  <a:pt x="40669" y="6976"/>
                                </a:cubicBezTo>
                                <a:cubicBezTo>
                                  <a:pt x="42903" y="9210"/>
                                  <a:pt x="44625" y="11787"/>
                                  <a:pt x="45834" y="14705"/>
                                </a:cubicBezTo>
                                <a:cubicBezTo>
                                  <a:pt x="47043" y="17625"/>
                                  <a:pt x="47647" y="20663"/>
                                  <a:pt x="47647" y="23823"/>
                                </a:cubicBezTo>
                                <a:cubicBezTo>
                                  <a:pt x="47647" y="26982"/>
                                  <a:pt x="47043" y="30021"/>
                                  <a:pt x="45834" y="32939"/>
                                </a:cubicBezTo>
                                <a:cubicBezTo>
                                  <a:pt x="44625" y="35858"/>
                                  <a:pt x="42903" y="38435"/>
                                  <a:pt x="40669" y="40669"/>
                                </a:cubicBezTo>
                                <a:cubicBezTo>
                                  <a:pt x="38435" y="42902"/>
                                  <a:pt x="35859" y="44623"/>
                                  <a:pt x="32940" y="45832"/>
                                </a:cubicBezTo>
                                <a:cubicBezTo>
                                  <a:pt x="30022" y="47041"/>
                                  <a:pt x="26983" y="47647"/>
                                  <a:pt x="23824" y="47647"/>
                                </a:cubicBezTo>
                                <a:cubicBezTo>
                                  <a:pt x="20664" y="47647"/>
                                  <a:pt x="17625" y="47041"/>
                                  <a:pt x="14707" y="45831"/>
                                </a:cubicBezTo>
                                <a:cubicBezTo>
                                  <a:pt x="11788" y="44623"/>
                                  <a:pt x="9212" y="42902"/>
                                  <a:pt x="6978" y="40669"/>
                                </a:cubicBezTo>
                                <a:cubicBezTo>
                                  <a:pt x="4744" y="38435"/>
                                  <a:pt x="3022" y="35858"/>
                                  <a:pt x="1813" y="32939"/>
                                </a:cubicBezTo>
                                <a:cubicBezTo>
                                  <a:pt x="604" y="30021"/>
                                  <a:pt x="0" y="26982"/>
                                  <a:pt x="0" y="23823"/>
                                </a:cubicBezTo>
                                <a:cubicBezTo>
                                  <a:pt x="0" y="20663"/>
                                  <a:pt x="604" y="17625"/>
                                  <a:pt x="1813" y="14705"/>
                                </a:cubicBezTo>
                                <a:cubicBezTo>
                                  <a:pt x="3022" y="11787"/>
                                  <a:pt x="4744" y="9210"/>
                                  <a:pt x="6978" y="6976"/>
                                </a:cubicBezTo>
                                <a:cubicBezTo>
                                  <a:pt x="9212" y="4742"/>
                                  <a:pt x="11788" y="3021"/>
                                  <a:pt x="14707" y="1813"/>
                                </a:cubicBezTo>
                                <a:cubicBezTo>
                                  <a:pt x="17625" y="604"/>
                                  <a:pt x="20664" y="0"/>
                                  <a:pt x="23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743295"/>
                            <a:ext cx="47647" cy="4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47647">
                                <a:moveTo>
                                  <a:pt x="23824" y="0"/>
                                </a:moveTo>
                                <a:cubicBezTo>
                                  <a:pt x="26983" y="0"/>
                                  <a:pt x="30022" y="605"/>
                                  <a:pt x="32940" y="1813"/>
                                </a:cubicBezTo>
                                <a:cubicBezTo>
                                  <a:pt x="35859" y="3022"/>
                                  <a:pt x="38435" y="4743"/>
                                  <a:pt x="40669" y="6977"/>
                                </a:cubicBezTo>
                                <a:cubicBezTo>
                                  <a:pt x="42903" y="9210"/>
                                  <a:pt x="44625" y="11786"/>
                                  <a:pt x="45834" y="14705"/>
                                </a:cubicBezTo>
                                <a:cubicBezTo>
                                  <a:pt x="47043" y="17625"/>
                                  <a:pt x="47647" y="20664"/>
                                  <a:pt x="47647" y="23823"/>
                                </a:cubicBezTo>
                                <a:cubicBezTo>
                                  <a:pt x="47647" y="26983"/>
                                  <a:pt x="47043" y="30021"/>
                                  <a:pt x="45834" y="32939"/>
                                </a:cubicBezTo>
                                <a:cubicBezTo>
                                  <a:pt x="44625" y="35858"/>
                                  <a:pt x="42903" y="38435"/>
                                  <a:pt x="40669" y="40669"/>
                                </a:cubicBezTo>
                                <a:cubicBezTo>
                                  <a:pt x="38435" y="42902"/>
                                  <a:pt x="35859" y="44624"/>
                                  <a:pt x="32940" y="45833"/>
                                </a:cubicBezTo>
                                <a:cubicBezTo>
                                  <a:pt x="30022" y="47042"/>
                                  <a:pt x="26983" y="47647"/>
                                  <a:pt x="23824" y="47647"/>
                                </a:cubicBezTo>
                                <a:cubicBezTo>
                                  <a:pt x="20664" y="47647"/>
                                  <a:pt x="17625" y="47042"/>
                                  <a:pt x="14707" y="45833"/>
                                </a:cubicBezTo>
                                <a:cubicBezTo>
                                  <a:pt x="11788" y="44624"/>
                                  <a:pt x="9212" y="42902"/>
                                  <a:pt x="6978" y="40669"/>
                                </a:cubicBezTo>
                                <a:cubicBezTo>
                                  <a:pt x="4744" y="38435"/>
                                  <a:pt x="3022" y="35858"/>
                                  <a:pt x="1813" y="32939"/>
                                </a:cubicBezTo>
                                <a:cubicBezTo>
                                  <a:pt x="604" y="30021"/>
                                  <a:pt x="0" y="26983"/>
                                  <a:pt x="0" y="23823"/>
                                </a:cubicBezTo>
                                <a:cubicBezTo>
                                  <a:pt x="0" y="20664"/>
                                  <a:pt x="604" y="17625"/>
                                  <a:pt x="1813" y="14705"/>
                                </a:cubicBezTo>
                                <a:cubicBezTo>
                                  <a:pt x="3022" y="11786"/>
                                  <a:pt x="4744" y="9210"/>
                                  <a:pt x="6978" y="6977"/>
                                </a:cubicBezTo>
                                <a:cubicBezTo>
                                  <a:pt x="9212" y="4743"/>
                                  <a:pt x="11788" y="3022"/>
                                  <a:pt x="14707" y="1813"/>
                                </a:cubicBezTo>
                                <a:cubicBezTo>
                                  <a:pt x="17625" y="605"/>
                                  <a:pt x="20664" y="0"/>
                                  <a:pt x="23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37A53" id="Group 2329" o:spid="_x0000_s1026" style="position:absolute;margin-left:86.6pt;margin-top:3.05pt;width:3.75pt;height:62.3pt;z-index:251659264" coordsize="476,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">
                <v:shape id="Shape 102" o:spid="_x0000_s1027" style="position:absolute;width:476;height:476;visibility:visible;mso-wrap-style:square;v-text-anchor:top" coordsize="47647,4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" path="m23824,v3159,,6198,604,9116,1813c35859,3021,38435,4742,40669,6976v2234,2234,3956,4811,5165,7729c47043,17625,47647,20663,47647,23823v,3159,-604,6198,-1813,9117c44625,35858,42903,38435,40669,40669v-2234,2233,-4810,3955,-7729,5164c30022,47042,26983,47647,23824,47647v-3160,,-6199,-605,-9117,-1814c11788,44624,9212,42902,6978,40669,4744,38435,3022,35858,1813,32939,604,30021,,26982,,23823,,20663,604,17625,1813,14705,3022,11787,4744,9210,6978,6976,9212,4742,11788,3021,14707,1813,17625,604,20664,,23824,xe" fillcolor="black" stroked="f" strokeweight="0">
                  <v:stroke miterlimit="83231f" joinstyle="miter"/>
                  <v:path arrowok="t" textboxrect="0,0,47647,47647"/>
                </v:shape>
                <v:shape id="Shape 104" o:spid="_x0000_s1028" style="position:absolute;top:2477;width:476;height:477;visibility:visible;mso-wrap-style:square;v-text-anchor:top" coordsize="47647,4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" path="m23824,v3159,,6198,605,9116,1813c35859,3022,38435,4743,40669,6977v2234,2233,3956,4809,5165,7728c47043,17625,47647,20664,47647,23824v,3159,-604,6197,-1813,9116c44625,35859,42903,38436,40669,40670v-2234,2232,-4810,3954,-7729,5163c30022,47042,26983,47647,23824,47647v-3160,,-6199,-605,-9117,-1814c11788,44624,9212,42902,6978,40670,4744,38436,3022,35859,1813,32940,604,30021,,26983,,23824,,20664,604,17625,1813,14705,3022,11786,4744,9210,6978,6977,9212,4743,11788,3022,14707,1813,17625,605,20664,,23824,xe" fillcolor="black" stroked="f" strokeweight="0">
                  <v:stroke miterlimit="83231f" joinstyle="miter"/>
                  <v:path arrowok="t" textboxrect="0,0,47647,47647"/>
                </v:shape>
                <v:shape id="Shape 106" o:spid="_x0000_s1029" style="position:absolute;top:4955;width:476;height:476;visibility:visible;mso-wrap-style:square;v-text-anchor:top" coordsize="47647,4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" path="m23824,v3159,,6198,604,9116,1813c35859,3021,38435,4742,40669,6976v2234,2234,3956,4811,5165,7729c47043,17625,47647,20663,47647,23823v,3159,-604,6198,-1813,9116c44625,35858,42903,38435,40669,40669v-2234,2233,-4810,3954,-7729,5163c30022,47041,26983,47647,23824,47647v-3160,,-6199,-606,-9117,-1816c11788,44623,9212,42902,6978,40669,4744,38435,3022,35858,1813,32939,604,30021,,26982,,23823,,20663,604,17625,1813,14705,3022,11787,4744,9210,6978,6976,9212,4742,11788,3021,14707,1813,17625,604,20664,,23824,xe" fillcolor="black" stroked="f" strokeweight="0">
                  <v:stroke miterlimit="83231f" joinstyle="miter"/>
                  <v:path arrowok="t" textboxrect="0,0,47647,47647"/>
                </v:shape>
                <v:shape id="Shape 108" o:spid="_x0000_s1030" style="position:absolute;top:7432;width:476;height:477;visibility:visible;mso-wrap-style:square;v-text-anchor:top" coordsize="47647,4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" path="m23824,v3159,,6198,605,9116,1813c35859,3022,38435,4743,40669,6977v2234,2233,3956,4809,5165,7728c47043,17625,47647,20664,47647,23823v,3160,-604,6198,-1813,9116c44625,35858,42903,38435,40669,40669v-2234,2233,-4810,3955,-7729,5164c30022,47042,26983,47647,23824,47647v-3160,,-6199,-605,-9117,-1814c11788,44624,9212,42902,6978,40669,4744,38435,3022,35858,1813,32939,604,30021,,26983,,23823,,20664,604,17625,1813,14705,3022,11786,4744,9210,6978,6977,9212,4743,11788,3022,14707,1813,17625,605,20664,,23824,xe" fillcolor="black" stroked="f" strokeweight="0">
                  <v:stroke miterlimit="83231f" joinstyle="miter"/>
                  <v:path arrowok="t" textboxrect="0,0,47647,47647"/>
                </v:shape>
                <w10:wrap type="square"/>
              </v:group>
            </w:pict>
          </mc:Fallback>
        </mc:AlternateContent>
      </w:r>
      <w:r>
        <w:t xml:space="preserve">Criar conta no Gov.br com selo prata ou ouro; </w:t>
      </w:r>
    </w:p>
    <w:p w14:paraId="67CA13F9" w14:textId="77777777" w:rsidR="002E6FAE" w:rsidRDefault="002E6FAE" w:rsidP="002E6FAE">
      <w:pPr>
        <w:spacing w:after="0"/>
        <w:ind w:left="2124" w:right="262"/>
      </w:pPr>
      <w:r>
        <w:t xml:space="preserve">Fazer o </w:t>
      </w:r>
      <w:proofErr w:type="spellStart"/>
      <w:r>
        <w:t>pré</w:t>
      </w:r>
      <w:proofErr w:type="spellEnd"/>
      <w:r>
        <w:t>-cadastro no e-</w:t>
      </w:r>
      <w:proofErr w:type="spellStart"/>
      <w:r>
        <w:t>Patri</w:t>
      </w:r>
      <w:proofErr w:type="spellEnd"/>
      <w:r>
        <w:t xml:space="preserve">; </w:t>
      </w:r>
    </w:p>
    <w:p w14:paraId="4E6D326A" w14:textId="77777777" w:rsidR="002E6FAE" w:rsidRDefault="002E6FAE" w:rsidP="002E6FAE">
      <w:pPr>
        <w:spacing w:after="0"/>
        <w:ind w:left="2124" w:right="262"/>
      </w:pPr>
      <w:r>
        <w:t xml:space="preserve">Apresentar a declaração diretamente no sistema; </w:t>
      </w:r>
    </w:p>
    <w:p w14:paraId="4E33E91E" w14:textId="77777777" w:rsidR="002E6FAE" w:rsidRDefault="002E6FAE" w:rsidP="002E6FAE">
      <w:pPr>
        <w:spacing w:after="0"/>
        <w:ind w:left="2124" w:right="262"/>
      </w:pPr>
      <w:r>
        <w:t xml:space="preserve">Gerar o comprovante de entrega da declaração para apresentação à área de gestão de pessoas. </w:t>
      </w:r>
    </w:p>
    <w:p w14:paraId="38831138" w14:textId="77777777" w:rsidR="002E6FAE" w:rsidRDefault="002E6FAE" w:rsidP="002E6FAE">
      <w:pPr>
        <w:numPr>
          <w:ilvl w:val="0"/>
          <w:numId w:val="2"/>
        </w:numPr>
        <w:suppressAutoHyphens w:val="0"/>
        <w:spacing w:after="0" w:line="247" w:lineRule="auto"/>
        <w:ind w:right="262" w:hanging="1418"/>
        <w:jc w:val="both"/>
      </w:pPr>
      <w:r>
        <w:t>Isso posto, a partir da entrada em vigor do Decreto nº 10.571/20, os futuros agentes públicos deverão apresentar às áreas de gestão de pessoas dos órgãos, comprovante da entrega da declaração no e-</w:t>
      </w:r>
      <w:proofErr w:type="spellStart"/>
      <w:r>
        <w:t>Patri</w:t>
      </w:r>
      <w:proofErr w:type="spellEnd"/>
      <w:r>
        <w:t xml:space="preserve">. Cumpre destacar que </w:t>
      </w:r>
      <w:r w:rsidRPr="00EF18FC">
        <w:rPr>
          <w:b/>
          <w:bCs/>
        </w:rPr>
        <w:t>não será aceito outro tipo de informação em meio físico</w:t>
      </w:r>
      <w:r>
        <w:t>.</w:t>
      </w:r>
    </w:p>
    <w:p w14:paraId="17386BB6" w14:textId="77777777" w:rsidR="002E6FAE" w:rsidRDefault="002E6FAE" w:rsidP="002E6FAE">
      <w:pPr>
        <w:numPr>
          <w:ilvl w:val="0"/>
          <w:numId w:val="2"/>
        </w:numPr>
        <w:suppressAutoHyphens w:val="0"/>
        <w:spacing w:after="0" w:line="247" w:lineRule="auto"/>
        <w:ind w:right="262" w:hanging="1418"/>
        <w:jc w:val="both"/>
      </w:pPr>
      <w:r>
        <w:t>Na hipótese de autorização de acesso ao IRPF, essa também deve ser apresentada exclusivamente em meio eletrônico, no sistema e-</w:t>
      </w:r>
      <w:proofErr w:type="spellStart"/>
      <w:r>
        <w:t>Patri</w:t>
      </w:r>
      <w:proofErr w:type="spellEnd"/>
      <w:r>
        <w:t xml:space="preserve"> ou no aplicativo </w:t>
      </w:r>
      <w:proofErr w:type="spellStart"/>
      <w:r>
        <w:t>SouGov</w:t>
      </w:r>
      <w:proofErr w:type="spellEnd"/>
      <w:r>
        <w:t>.</w:t>
      </w:r>
    </w:p>
    <w:p w14:paraId="6A88DAD7" w14:textId="155AA213" w:rsidR="002E6FAE" w:rsidRDefault="002E6FAE" w:rsidP="002E6FAE">
      <w:pPr>
        <w:numPr>
          <w:ilvl w:val="0"/>
          <w:numId w:val="2"/>
        </w:numPr>
        <w:suppressAutoHyphens w:val="0"/>
        <w:spacing w:after="0" w:line="247" w:lineRule="auto"/>
        <w:ind w:right="262" w:hanging="1418"/>
        <w:jc w:val="both"/>
      </w:pPr>
      <w:r>
        <w:t>A declaração contendo informações patrimoniais deve ser apresentada por todos os agentes públicos civis da administração pública federal direta e indireta, incluindo os empregados, os dirigentes e os conselheiros de empresas estatais, inclusive aquelas não dependentes de recursos do Tesouro Nacional para o custeio de despesas de pessoal ou para o custeio em geral.</w:t>
      </w:r>
    </w:p>
    <w:p w14:paraId="5108628E" w14:textId="49B9CF81" w:rsidR="002E6FAE" w:rsidRDefault="002E6FAE" w:rsidP="002E6FAE">
      <w:pPr>
        <w:suppressAutoHyphens w:val="0"/>
        <w:spacing w:after="0" w:line="247" w:lineRule="auto"/>
        <w:ind w:right="262"/>
        <w:jc w:val="both"/>
      </w:pPr>
    </w:p>
    <w:p w14:paraId="785A739B" w14:textId="41120927" w:rsidR="002E6FAE" w:rsidRDefault="002E6FAE" w:rsidP="002E6FAE">
      <w:pPr>
        <w:suppressAutoHyphens w:val="0"/>
        <w:spacing w:after="0" w:line="247" w:lineRule="auto"/>
        <w:ind w:right="262"/>
        <w:jc w:val="both"/>
      </w:pPr>
    </w:p>
    <w:p w14:paraId="6BF60325" w14:textId="77777777" w:rsidR="002E6FAE" w:rsidRDefault="002E6FAE" w:rsidP="002E6FAE">
      <w:pPr>
        <w:suppressAutoHyphens w:val="0"/>
        <w:spacing w:after="0" w:line="247" w:lineRule="auto"/>
        <w:ind w:right="262"/>
        <w:jc w:val="both"/>
      </w:pPr>
    </w:p>
    <w:p w14:paraId="1F404D03" w14:textId="46A7259C" w:rsidR="002E6FAE" w:rsidRDefault="002E6FAE" w:rsidP="002E6FAE">
      <w:pPr>
        <w:numPr>
          <w:ilvl w:val="0"/>
          <w:numId w:val="2"/>
        </w:numPr>
        <w:suppressAutoHyphens w:val="0"/>
        <w:spacing w:after="0" w:line="247" w:lineRule="auto"/>
        <w:ind w:right="262" w:hanging="1418"/>
        <w:jc w:val="both"/>
      </w:pPr>
      <w:r>
        <w:t>A declaração contendo informações patrimoniais e de conflito de interesses deve ser entregue pelos agentes públicos enumerados no art. 9º do Decreto nº 10.571/20, abaixo transcritos:</w:t>
      </w:r>
    </w:p>
    <w:p w14:paraId="00D73CF1" w14:textId="77777777" w:rsidR="002E6FAE" w:rsidRDefault="002E6FAE" w:rsidP="002E6FAE">
      <w:pPr>
        <w:spacing w:after="0"/>
        <w:ind w:left="1742" w:right="262"/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DB41F3" wp14:editId="507DCFE2">
                <wp:simplePos x="0" y="0"/>
                <wp:positionH relativeFrom="column">
                  <wp:posOffset>1099641</wp:posOffset>
                </wp:positionH>
                <wp:positionV relativeFrom="paragraph">
                  <wp:posOffset>39011</wp:posOffset>
                </wp:positionV>
                <wp:extent cx="47647" cy="714707"/>
                <wp:effectExtent l="0" t="0" r="0" b="0"/>
                <wp:wrapSquare wrapText="bothSides"/>
                <wp:docPr id="2435" name="Group 2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47" cy="714707"/>
                          <a:chOff x="0" y="0"/>
                          <a:chExt cx="47647" cy="714707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47647" cy="4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47647">
                                <a:moveTo>
                                  <a:pt x="23824" y="0"/>
                                </a:moveTo>
                                <a:cubicBezTo>
                                  <a:pt x="26983" y="0"/>
                                  <a:pt x="30022" y="604"/>
                                  <a:pt x="32940" y="1812"/>
                                </a:cubicBezTo>
                                <a:cubicBezTo>
                                  <a:pt x="35859" y="3021"/>
                                  <a:pt x="38435" y="4742"/>
                                  <a:pt x="40669" y="6977"/>
                                </a:cubicBezTo>
                                <a:cubicBezTo>
                                  <a:pt x="42903" y="9210"/>
                                  <a:pt x="44625" y="11786"/>
                                  <a:pt x="45834" y="14705"/>
                                </a:cubicBezTo>
                                <a:cubicBezTo>
                                  <a:pt x="47043" y="17624"/>
                                  <a:pt x="47647" y="20663"/>
                                  <a:pt x="47647" y="23823"/>
                                </a:cubicBezTo>
                                <a:cubicBezTo>
                                  <a:pt x="47647" y="26982"/>
                                  <a:pt x="47043" y="30021"/>
                                  <a:pt x="45834" y="32939"/>
                                </a:cubicBezTo>
                                <a:cubicBezTo>
                                  <a:pt x="44625" y="35858"/>
                                  <a:pt x="42903" y="38433"/>
                                  <a:pt x="40669" y="40667"/>
                                </a:cubicBezTo>
                                <a:cubicBezTo>
                                  <a:pt x="38435" y="42901"/>
                                  <a:pt x="35859" y="44623"/>
                                  <a:pt x="32940" y="45832"/>
                                </a:cubicBezTo>
                                <a:cubicBezTo>
                                  <a:pt x="30022" y="47041"/>
                                  <a:pt x="26983" y="47646"/>
                                  <a:pt x="23824" y="47647"/>
                                </a:cubicBezTo>
                                <a:cubicBezTo>
                                  <a:pt x="20664" y="47646"/>
                                  <a:pt x="17625" y="47041"/>
                                  <a:pt x="14707" y="45832"/>
                                </a:cubicBezTo>
                                <a:cubicBezTo>
                                  <a:pt x="11788" y="44623"/>
                                  <a:pt x="9212" y="42901"/>
                                  <a:pt x="6978" y="40667"/>
                                </a:cubicBezTo>
                                <a:cubicBezTo>
                                  <a:pt x="4744" y="38433"/>
                                  <a:pt x="3022" y="35858"/>
                                  <a:pt x="1813" y="32939"/>
                                </a:cubicBezTo>
                                <a:cubicBezTo>
                                  <a:pt x="604" y="30021"/>
                                  <a:pt x="0" y="26982"/>
                                  <a:pt x="0" y="23823"/>
                                </a:cubicBezTo>
                                <a:cubicBezTo>
                                  <a:pt x="0" y="20663"/>
                                  <a:pt x="604" y="17624"/>
                                  <a:pt x="1813" y="14705"/>
                                </a:cubicBezTo>
                                <a:cubicBezTo>
                                  <a:pt x="3022" y="11786"/>
                                  <a:pt x="4744" y="9210"/>
                                  <a:pt x="6978" y="6977"/>
                                </a:cubicBezTo>
                                <a:cubicBezTo>
                                  <a:pt x="9212" y="4742"/>
                                  <a:pt x="11788" y="3021"/>
                                  <a:pt x="14707" y="1812"/>
                                </a:cubicBezTo>
                                <a:cubicBezTo>
                                  <a:pt x="17625" y="604"/>
                                  <a:pt x="20664" y="0"/>
                                  <a:pt x="23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247766"/>
                            <a:ext cx="47647" cy="4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47647">
                                <a:moveTo>
                                  <a:pt x="23824" y="0"/>
                                </a:moveTo>
                                <a:cubicBezTo>
                                  <a:pt x="26983" y="0"/>
                                  <a:pt x="30022" y="603"/>
                                  <a:pt x="32940" y="1812"/>
                                </a:cubicBezTo>
                                <a:cubicBezTo>
                                  <a:pt x="35859" y="3021"/>
                                  <a:pt x="38435" y="4742"/>
                                  <a:pt x="40669" y="6977"/>
                                </a:cubicBezTo>
                                <a:cubicBezTo>
                                  <a:pt x="42903" y="9210"/>
                                  <a:pt x="44625" y="11786"/>
                                  <a:pt x="45834" y="14705"/>
                                </a:cubicBezTo>
                                <a:cubicBezTo>
                                  <a:pt x="47043" y="17623"/>
                                  <a:pt x="47647" y="20662"/>
                                  <a:pt x="47647" y="23823"/>
                                </a:cubicBezTo>
                                <a:cubicBezTo>
                                  <a:pt x="47647" y="26981"/>
                                  <a:pt x="47043" y="30018"/>
                                  <a:pt x="45834" y="32938"/>
                                </a:cubicBezTo>
                                <a:cubicBezTo>
                                  <a:pt x="44625" y="35856"/>
                                  <a:pt x="42903" y="38433"/>
                                  <a:pt x="40669" y="40667"/>
                                </a:cubicBezTo>
                                <a:cubicBezTo>
                                  <a:pt x="38435" y="42900"/>
                                  <a:pt x="35859" y="44622"/>
                                  <a:pt x="32940" y="45831"/>
                                </a:cubicBezTo>
                                <a:cubicBezTo>
                                  <a:pt x="30022" y="47040"/>
                                  <a:pt x="26983" y="47646"/>
                                  <a:pt x="23824" y="47647"/>
                                </a:cubicBezTo>
                                <a:cubicBezTo>
                                  <a:pt x="20664" y="47646"/>
                                  <a:pt x="17625" y="47040"/>
                                  <a:pt x="14707" y="45831"/>
                                </a:cubicBezTo>
                                <a:cubicBezTo>
                                  <a:pt x="11788" y="44622"/>
                                  <a:pt x="9212" y="42900"/>
                                  <a:pt x="6978" y="40667"/>
                                </a:cubicBezTo>
                                <a:cubicBezTo>
                                  <a:pt x="4744" y="38433"/>
                                  <a:pt x="3022" y="35856"/>
                                  <a:pt x="1813" y="32938"/>
                                </a:cubicBezTo>
                                <a:cubicBezTo>
                                  <a:pt x="604" y="30018"/>
                                  <a:pt x="0" y="26981"/>
                                  <a:pt x="0" y="23823"/>
                                </a:cubicBezTo>
                                <a:cubicBezTo>
                                  <a:pt x="0" y="20662"/>
                                  <a:pt x="604" y="17623"/>
                                  <a:pt x="1813" y="14705"/>
                                </a:cubicBezTo>
                                <a:cubicBezTo>
                                  <a:pt x="3022" y="11786"/>
                                  <a:pt x="4744" y="9210"/>
                                  <a:pt x="6978" y="6977"/>
                                </a:cubicBezTo>
                                <a:cubicBezTo>
                                  <a:pt x="9212" y="4742"/>
                                  <a:pt x="11788" y="3021"/>
                                  <a:pt x="14707" y="1812"/>
                                </a:cubicBezTo>
                                <a:cubicBezTo>
                                  <a:pt x="17625" y="603"/>
                                  <a:pt x="20664" y="0"/>
                                  <a:pt x="23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667060"/>
                            <a:ext cx="47647" cy="4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47647">
                                <a:moveTo>
                                  <a:pt x="23824" y="0"/>
                                </a:moveTo>
                                <a:cubicBezTo>
                                  <a:pt x="26983" y="0"/>
                                  <a:pt x="30022" y="604"/>
                                  <a:pt x="32940" y="1812"/>
                                </a:cubicBezTo>
                                <a:cubicBezTo>
                                  <a:pt x="35859" y="3021"/>
                                  <a:pt x="38435" y="4742"/>
                                  <a:pt x="40669" y="6977"/>
                                </a:cubicBezTo>
                                <a:cubicBezTo>
                                  <a:pt x="42903" y="9210"/>
                                  <a:pt x="44625" y="11786"/>
                                  <a:pt x="45834" y="14705"/>
                                </a:cubicBezTo>
                                <a:cubicBezTo>
                                  <a:pt x="47043" y="17625"/>
                                  <a:pt x="47647" y="20664"/>
                                  <a:pt x="47647" y="23823"/>
                                </a:cubicBezTo>
                                <a:cubicBezTo>
                                  <a:pt x="47647" y="26981"/>
                                  <a:pt x="47043" y="30020"/>
                                  <a:pt x="45834" y="32939"/>
                                </a:cubicBezTo>
                                <a:cubicBezTo>
                                  <a:pt x="44625" y="35858"/>
                                  <a:pt x="42903" y="38434"/>
                                  <a:pt x="40669" y="40669"/>
                                </a:cubicBezTo>
                                <a:cubicBezTo>
                                  <a:pt x="38435" y="42902"/>
                                  <a:pt x="35859" y="44624"/>
                                  <a:pt x="32940" y="45832"/>
                                </a:cubicBezTo>
                                <a:cubicBezTo>
                                  <a:pt x="30022" y="47041"/>
                                  <a:pt x="26983" y="47646"/>
                                  <a:pt x="23824" y="47647"/>
                                </a:cubicBezTo>
                                <a:cubicBezTo>
                                  <a:pt x="20664" y="47646"/>
                                  <a:pt x="17625" y="47041"/>
                                  <a:pt x="14707" y="45832"/>
                                </a:cubicBezTo>
                                <a:cubicBezTo>
                                  <a:pt x="11788" y="44624"/>
                                  <a:pt x="9212" y="42902"/>
                                  <a:pt x="6978" y="40669"/>
                                </a:cubicBezTo>
                                <a:cubicBezTo>
                                  <a:pt x="4744" y="38434"/>
                                  <a:pt x="3022" y="35858"/>
                                  <a:pt x="1813" y="32939"/>
                                </a:cubicBezTo>
                                <a:cubicBezTo>
                                  <a:pt x="604" y="30020"/>
                                  <a:pt x="0" y="26981"/>
                                  <a:pt x="0" y="23823"/>
                                </a:cubicBezTo>
                                <a:cubicBezTo>
                                  <a:pt x="0" y="20664"/>
                                  <a:pt x="604" y="17625"/>
                                  <a:pt x="1813" y="14705"/>
                                </a:cubicBezTo>
                                <a:cubicBezTo>
                                  <a:pt x="3022" y="11786"/>
                                  <a:pt x="4744" y="9210"/>
                                  <a:pt x="6978" y="6977"/>
                                </a:cubicBezTo>
                                <a:cubicBezTo>
                                  <a:pt x="9212" y="4742"/>
                                  <a:pt x="11788" y="3021"/>
                                  <a:pt x="14707" y="1812"/>
                                </a:cubicBezTo>
                                <a:cubicBezTo>
                                  <a:pt x="17625" y="604"/>
                                  <a:pt x="20664" y="0"/>
                                  <a:pt x="23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4B6B52" id="Group 2435" o:spid="_x0000_s1026" style="position:absolute;margin-left:86.6pt;margin-top:3.05pt;width:3.75pt;height:56.3pt;z-index:251660288" coordsize="476,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">
                <v:shape id="Shape 212" o:spid="_x0000_s1027" style="position:absolute;width:476;height:476;visibility:visible;mso-wrap-style:square;v-text-anchor:top" coordsize="47647,4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" path="m23824,v3159,,6198,604,9116,1812c35859,3021,38435,4742,40669,6977v2234,2233,3956,4809,5165,7728c47043,17624,47647,20663,47647,23823v,3159,-604,6198,-1813,9116c44625,35858,42903,38433,40669,40667v-2234,2234,-4810,3956,-7729,5165c30022,47041,26983,47646,23824,47647v-3160,-1,-6199,-606,-9117,-1815c11788,44623,9212,42901,6978,40667,4744,38433,3022,35858,1813,32939,604,30021,,26982,,23823,,20663,604,17624,1813,14705,3022,11786,4744,9210,6978,6977,9212,4742,11788,3021,14707,1812,17625,604,20664,,23824,xe" fillcolor="black" stroked="f" strokeweight="0">
                  <v:stroke miterlimit="83231f" joinstyle="miter"/>
                  <v:path arrowok="t" textboxrect="0,0,47647,47647"/>
                </v:shape>
                <v:shape id="Shape 214" o:spid="_x0000_s1028" style="position:absolute;top:2477;width:476;height:477;visibility:visible;mso-wrap-style:square;v-text-anchor:top" coordsize="47647,4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" path="m23824,v3159,,6198,603,9116,1812c35859,3021,38435,4742,40669,6977v2234,2233,3956,4809,5165,7728c47043,17623,47647,20662,47647,23823v,3158,-604,6195,-1813,9115c44625,35856,42903,38433,40669,40667v-2234,2233,-4810,3955,-7729,5164c30022,47040,26983,47646,23824,47647v-3160,-1,-6199,-607,-9117,-1816c11788,44622,9212,42900,6978,40667,4744,38433,3022,35856,1813,32938,604,30018,,26981,,23823,,20662,604,17623,1813,14705,3022,11786,4744,9210,6978,6977,9212,4742,11788,3021,14707,1812,17625,603,20664,,23824,xe" fillcolor="black" stroked="f" strokeweight="0">
                  <v:stroke miterlimit="83231f" joinstyle="miter"/>
                  <v:path arrowok="t" textboxrect="0,0,47647,47647"/>
                </v:shape>
                <v:shape id="Shape 217" o:spid="_x0000_s1029" style="position:absolute;top:6670;width:476;height:477;visibility:visible;mso-wrap-style:square;v-text-anchor:top" coordsize="47647,4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" path="m23824,v3159,,6198,604,9116,1812c35859,3021,38435,4742,40669,6977v2234,2233,3956,4809,5165,7728c47043,17625,47647,20664,47647,23823v,3158,-604,6197,-1813,9116c44625,35858,42903,38434,40669,40669v-2234,2233,-4810,3955,-7729,5163c30022,47041,26983,47646,23824,47647v-3160,-1,-6199,-606,-9117,-1815c11788,44624,9212,42902,6978,40669,4744,38434,3022,35858,1813,32939,604,30020,,26981,,23823,,20664,604,17625,1813,14705,3022,11786,4744,9210,6978,6977,9212,4742,11788,3021,14707,1812,17625,604,20664,,23824,xe" fillcolor="black" stroked="f" strokeweight="0">
                  <v:stroke miterlimit="83231f" joinstyle="miter"/>
                  <v:path arrowok="t" textboxrect="0,0,47647,47647"/>
                </v:shape>
                <w10:wrap type="square"/>
              </v:group>
            </w:pict>
          </mc:Fallback>
        </mc:AlternateContent>
      </w:r>
      <w:r>
        <w:t xml:space="preserve">os Ministros de Estado; </w:t>
      </w:r>
    </w:p>
    <w:p w14:paraId="5C499CA7" w14:textId="77777777" w:rsidR="002E6FAE" w:rsidRDefault="002E6FAE" w:rsidP="002E6FAE">
      <w:pPr>
        <w:spacing w:after="0"/>
        <w:ind w:left="1742" w:right="262"/>
      </w:pPr>
      <w:r>
        <w:t>os ocupantes de cargo em comissão ou função de confiança de nível igual ou superior a</w:t>
      </w:r>
    </w:p>
    <w:p w14:paraId="0F0B87DE" w14:textId="77777777" w:rsidR="002E6FAE" w:rsidRDefault="002E6FAE" w:rsidP="002E6FAE">
      <w:pPr>
        <w:spacing w:after="0"/>
        <w:ind w:left="1742" w:right="262"/>
      </w:pPr>
      <w:r>
        <w:t xml:space="preserve">5 do Grupo Direção e Assessoramento Superiores - DAS;  </w:t>
      </w:r>
    </w:p>
    <w:p w14:paraId="4867FC61" w14:textId="77777777" w:rsidR="002E6FAE" w:rsidRDefault="002E6FAE" w:rsidP="002E6FAE">
      <w:pPr>
        <w:spacing w:after="0"/>
        <w:ind w:left="1742" w:right="262"/>
      </w:pPr>
      <w:r>
        <w:t xml:space="preserve">os presidentes, os vice-presidentes e os diretores, ou equivalentes, de entidades da administração pública federal indireta. </w:t>
      </w:r>
    </w:p>
    <w:p w14:paraId="5849FFEF" w14:textId="77777777" w:rsidR="002E6FAE" w:rsidRDefault="002E6FAE" w:rsidP="002E6FAE">
      <w:pPr>
        <w:numPr>
          <w:ilvl w:val="0"/>
          <w:numId w:val="2"/>
        </w:numPr>
        <w:suppressAutoHyphens w:val="0"/>
        <w:spacing w:after="0" w:line="247" w:lineRule="auto"/>
        <w:ind w:right="262" w:hanging="1418"/>
        <w:jc w:val="both"/>
      </w:pPr>
      <w:r>
        <w:t>As dúvidas sobre a apresentação de informações sobre situações que possam gerar conflito de interesses podem ser endereçadas à Comissão de Ética Pública da Presidência da República.</w:t>
      </w:r>
    </w:p>
    <w:p w14:paraId="29EC66D7" w14:textId="77777777" w:rsidR="002E6FAE" w:rsidRDefault="002E6FAE" w:rsidP="002E6FAE">
      <w:pPr>
        <w:numPr>
          <w:ilvl w:val="0"/>
          <w:numId w:val="2"/>
        </w:numPr>
        <w:suppressAutoHyphens w:val="0"/>
        <w:spacing w:after="0" w:line="247" w:lineRule="auto"/>
        <w:ind w:right="262" w:hanging="1418"/>
        <w:jc w:val="both"/>
      </w:pPr>
      <w:r>
        <w:t>As dúvidas relativas ao Sistema e-</w:t>
      </w:r>
      <w:proofErr w:type="spellStart"/>
      <w:r>
        <w:t>Patri</w:t>
      </w:r>
      <w:proofErr w:type="spellEnd"/>
      <w:r>
        <w:t xml:space="preserve"> podem ser encaminhadas ao e-mail suporte.epatri@cgu.gov.br.</w:t>
      </w:r>
    </w:p>
    <w:p w14:paraId="6D3218F9" w14:textId="77777777" w:rsidR="002E6FAE" w:rsidRDefault="002E6FAE" w:rsidP="002E6FAE">
      <w:pPr>
        <w:numPr>
          <w:ilvl w:val="0"/>
          <w:numId w:val="2"/>
        </w:numPr>
        <w:suppressAutoHyphens w:val="0"/>
        <w:spacing w:after="0" w:line="247" w:lineRule="auto"/>
        <w:ind w:right="262" w:hanging="1418"/>
        <w:jc w:val="both"/>
      </w:pPr>
      <w:r>
        <w:t>Abaixo, endereço do sistema e da página da CGU onde pode ser obtido o Manual do e-</w:t>
      </w:r>
      <w:proofErr w:type="spellStart"/>
      <w:r>
        <w:t>Patri</w:t>
      </w:r>
      <w:proofErr w:type="spellEnd"/>
      <w:r>
        <w:t xml:space="preserve"> e outras informações adicionais.</w:t>
      </w:r>
    </w:p>
    <w:p w14:paraId="35F5049D" w14:textId="77777777" w:rsidR="002E6FAE" w:rsidRDefault="002E6FAE" w:rsidP="002E6FAE">
      <w:pPr>
        <w:spacing w:after="0" w:line="259" w:lineRule="auto"/>
        <w:ind w:left="1742"/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9CEB52" wp14:editId="6FFC5093">
                <wp:simplePos x="0" y="0"/>
                <wp:positionH relativeFrom="column">
                  <wp:posOffset>1099641</wp:posOffset>
                </wp:positionH>
                <wp:positionV relativeFrom="paragraph">
                  <wp:posOffset>39012</wp:posOffset>
                </wp:positionV>
                <wp:extent cx="47647" cy="295412"/>
                <wp:effectExtent l="0" t="0" r="0" b="0"/>
                <wp:wrapSquare wrapText="bothSides"/>
                <wp:docPr id="2436" name="Group 2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47" cy="295412"/>
                          <a:chOff x="0" y="0"/>
                          <a:chExt cx="47647" cy="295412"/>
                        </a:xfrm>
                      </wpg:grpSpPr>
                      <wps:wsp>
                        <wps:cNvPr id="255" name="Shape 255"/>
                        <wps:cNvSpPr/>
                        <wps:spPr>
                          <a:xfrm>
                            <a:off x="0" y="0"/>
                            <a:ext cx="47647" cy="4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47648">
                                <a:moveTo>
                                  <a:pt x="23824" y="0"/>
                                </a:moveTo>
                                <a:cubicBezTo>
                                  <a:pt x="26983" y="0"/>
                                  <a:pt x="30022" y="605"/>
                                  <a:pt x="32940" y="1812"/>
                                </a:cubicBezTo>
                                <a:cubicBezTo>
                                  <a:pt x="35859" y="3022"/>
                                  <a:pt x="38435" y="4744"/>
                                  <a:pt x="40669" y="6978"/>
                                </a:cubicBezTo>
                                <a:cubicBezTo>
                                  <a:pt x="42903" y="9212"/>
                                  <a:pt x="44625" y="11787"/>
                                  <a:pt x="45834" y="14706"/>
                                </a:cubicBezTo>
                                <a:cubicBezTo>
                                  <a:pt x="47043" y="17624"/>
                                  <a:pt x="47647" y="20664"/>
                                  <a:pt x="47647" y="23825"/>
                                </a:cubicBezTo>
                                <a:cubicBezTo>
                                  <a:pt x="47647" y="26983"/>
                                  <a:pt x="47043" y="30021"/>
                                  <a:pt x="45834" y="32939"/>
                                </a:cubicBezTo>
                                <a:cubicBezTo>
                                  <a:pt x="44625" y="35858"/>
                                  <a:pt x="42903" y="38433"/>
                                  <a:pt x="40669" y="40669"/>
                                </a:cubicBezTo>
                                <a:cubicBezTo>
                                  <a:pt x="38435" y="42901"/>
                                  <a:pt x="35859" y="44624"/>
                                  <a:pt x="32940" y="45833"/>
                                </a:cubicBezTo>
                                <a:cubicBezTo>
                                  <a:pt x="30022" y="47042"/>
                                  <a:pt x="26983" y="47647"/>
                                  <a:pt x="23824" y="47648"/>
                                </a:cubicBezTo>
                                <a:cubicBezTo>
                                  <a:pt x="20664" y="47647"/>
                                  <a:pt x="17625" y="47042"/>
                                  <a:pt x="14707" y="45833"/>
                                </a:cubicBezTo>
                                <a:cubicBezTo>
                                  <a:pt x="11788" y="44624"/>
                                  <a:pt x="9212" y="42901"/>
                                  <a:pt x="6978" y="40669"/>
                                </a:cubicBezTo>
                                <a:cubicBezTo>
                                  <a:pt x="4744" y="38433"/>
                                  <a:pt x="3022" y="35858"/>
                                  <a:pt x="1813" y="32939"/>
                                </a:cubicBezTo>
                                <a:cubicBezTo>
                                  <a:pt x="604" y="30021"/>
                                  <a:pt x="0" y="26983"/>
                                  <a:pt x="0" y="23825"/>
                                </a:cubicBezTo>
                                <a:cubicBezTo>
                                  <a:pt x="0" y="20664"/>
                                  <a:pt x="604" y="17624"/>
                                  <a:pt x="1813" y="14706"/>
                                </a:cubicBezTo>
                                <a:cubicBezTo>
                                  <a:pt x="3022" y="11787"/>
                                  <a:pt x="4744" y="9212"/>
                                  <a:pt x="6978" y="6978"/>
                                </a:cubicBezTo>
                                <a:cubicBezTo>
                                  <a:pt x="9212" y="4744"/>
                                  <a:pt x="11788" y="3022"/>
                                  <a:pt x="14707" y="1812"/>
                                </a:cubicBezTo>
                                <a:cubicBezTo>
                                  <a:pt x="17625" y="605"/>
                                  <a:pt x="20664" y="0"/>
                                  <a:pt x="23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247766"/>
                            <a:ext cx="47647" cy="4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47647">
                                <a:moveTo>
                                  <a:pt x="23824" y="0"/>
                                </a:moveTo>
                                <a:cubicBezTo>
                                  <a:pt x="26983" y="0"/>
                                  <a:pt x="30022" y="603"/>
                                  <a:pt x="32940" y="1812"/>
                                </a:cubicBezTo>
                                <a:cubicBezTo>
                                  <a:pt x="35859" y="3020"/>
                                  <a:pt x="38435" y="4742"/>
                                  <a:pt x="40669" y="6976"/>
                                </a:cubicBezTo>
                                <a:cubicBezTo>
                                  <a:pt x="42903" y="9210"/>
                                  <a:pt x="44625" y="11787"/>
                                  <a:pt x="45834" y="14706"/>
                                </a:cubicBezTo>
                                <a:cubicBezTo>
                                  <a:pt x="47043" y="17624"/>
                                  <a:pt x="47647" y="20662"/>
                                  <a:pt x="47647" y="23823"/>
                                </a:cubicBezTo>
                                <a:cubicBezTo>
                                  <a:pt x="47647" y="26981"/>
                                  <a:pt x="47043" y="30018"/>
                                  <a:pt x="45834" y="32938"/>
                                </a:cubicBezTo>
                                <a:cubicBezTo>
                                  <a:pt x="44625" y="35855"/>
                                  <a:pt x="42903" y="38432"/>
                                  <a:pt x="40669" y="40667"/>
                                </a:cubicBezTo>
                                <a:cubicBezTo>
                                  <a:pt x="38435" y="42900"/>
                                  <a:pt x="35859" y="44622"/>
                                  <a:pt x="32940" y="45831"/>
                                </a:cubicBezTo>
                                <a:cubicBezTo>
                                  <a:pt x="30022" y="47041"/>
                                  <a:pt x="26983" y="47645"/>
                                  <a:pt x="23824" y="47647"/>
                                </a:cubicBezTo>
                                <a:cubicBezTo>
                                  <a:pt x="20664" y="47645"/>
                                  <a:pt x="17625" y="47041"/>
                                  <a:pt x="14707" y="45831"/>
                                </a:cubicBezTo>
                                <a:cubicBezTo>
                                  <a:pt x="11788" y="44622"/>
                                  <a:pt x="9212" y="42900"/>
                                  <a:pt x="6978" y="40667"/>
                                </a:cubicBezTo>
                                <a:cubicBezTo>
                                  <a:pt x="4744" y="38432"/>
                                  <a:pt x="3022" y="35855"/>
                                  <a:pt x="1813" y="32938"/>
                                </a:cubicBezTo>
                                <a:cubicBezTo>
                                  <a:pt x="604" y="30018"/>
                                  <a:pt x="0" y="26981"/>
                                  <a:pt x="0" y="23823"/>
                                </a:cubicBezTo>
                                <a:cubicBezTo>
                                  <a:pt x="0" y="20662"/>
                                  <a:pt x="604" y="17624"/>
                                  <a:pt x="1813" y="14706"/>
                                </a:cubicBezTo>
                                <a:cubicBezTo>
                                  <a:pt x="3022" y="11787"/>
                                  <a:pt x="4744" y="9210"/>
                                  <a:pt x="6978" y="6976"/>
                                </a:cubicBezTo>
                                <a:cubicBezTo>
                                  <a:pt x="9212" y="4742"/>
                                  <a:pt x="11788" y="3020"/>
                                  <a:pt x="14707" y="1812"/>
                                </a:cubicBezTo>
                                <a:cubicBezTo>
                                  <a:pt x="17625" y="603"/>
                                  <a:pt x="20664" y="0"/>
                                  <a:pt x="23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5C2052" id="Group 2436" o:spid="_x0000_s1026" style="position:absolute;margin-left:86.6pt;margin-top:3.05pt;width:3.75pt;height:23.25pt;z-index:251661312" coordsize="47647,29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">
                <v:shape id="Shape 255" o:spid="_x0000_s1027" style="position:absolute;width:47647;height:47648;visibility:visible;mso-wrap-style:square;v-text-anchor:top" coordsize="47647,4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" path="m23824,v3159,,6198,605,9116,1812c35859,3022,38435,4744,40669,6978v2234,2234,3956,4809,5165,7728c47043,17624,47647,20664,47647,23825v,3158,-604,6196,-1813,9114c44625,35858,42903,38433,40669,40669v-2234,2232,-4810,3955,-7729,5164c30022,47042,26983,47647,23824,47648v-3160,-1,-6199,-606,-9117,-1815c11788,44624,9212,42901,6978,40669,4744,38433,3022,35858,1813,32939,604,30021,,26983,,23825,,20664,604,17624,1813,14706,3022,11787,4744,9212,6978,6978,9212,4744,11788,3022,14707,1812,17625,605,20664,,23824,xe" fillcolor="black" stroked="f" strokeweight="0">
                  <v:stroke miterlimit="83231f" joinstyle="miter"/>
                  <v:path arrowok="t" textboxrect="0,0,47647,47648"/>
                </v:shape>
                <v:shape id="Shape 277" o:spid="_x0000_s1028" style="position:absolute;top:247766;width:47647;height:47647;visibility:visible;mso-wrap-style:square;v-text-anchor:top" coordsize="47647,4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" path="m23824,v3159,,6198,603,9116,1812c35859,3020,38435,4742,40669,6976v2234,2234,3956,4811,5165,7730c47043,17624,47647,20662,47647,23823v,3158,-604,6195,-1813,9115c44625,35855,42903,38432,40669,40667v-2234,2233,-4810,3955,-7729,5164c30022,47041,26983,47645,23824,47647v-3160,-2,-6199,-606,-9117,-1816c11788,44622,9212,42900,6978,40667,4744,38432,3022,35855,1813,32938,604,30018,,26981,,23823,,20662,604,17624,1813,14706,3022,11787,4744,9210,6978,6976,9212,4742,11788,3020,14707,1812,17625,603,20664,,23824,xe" fillcolor="black" stroked="f" strokeweight="0">
                  <v:stroke miterlimit="83231f" joinstyle="miter"/>
                  <v:path arrowok="t" textboxrect="0,0,47647,47647"/>
                </v:shape>
                <w10:wrap type="square"/>
              </v:group>
            </w:pict>
          </mc:Fallback>
        </mc:AlternateContent>
      </w:r>
      <w:hyperlink r:id="rId7">
        <w:r>
          <w:rPr>
            <w:color w:val="0000EE"/>
            <w:u w:val="single" w:color="0000EE"/>
          </w:rPr>
          <w:t>htt</w:t>
        </w:r>
      </w:hyperlink>
      <w:hyperlink r:id="rId8">
        <w:r>
          <w:rPr>
            <w:color w:val="0000EE"/>
          </w:rPr>
          <w:t>p</w:t>
        </w:r>
      </w:hyperlink>
      <w:hyperlink r:id="rId9">
        <w:r>
          <w:rPr>
            <w:color w:val="0000EE"/>
            <w:u w:val="single" w:color="0000EE"/>
          </w:rPr>
          <w:t>s://e</w:t>
        </w:r>
      </w:hyperlink>
      <w:hyperlink r:id="rId10">
        <w:r>
          <w:rPr>
            <w:color w:val="0000EE"/>
          </w:rPr>
          <w:t>p</w:t>
        </w:r>
      </w:hyperlink>
      <w:hyperlink r:id="rId11">
        <w:r>
          <w:rPr>
            <w:color w:val="0000EE"/>
            <w:u w:val="single" w:color="0000EE"/>
          </w:rPr>
          <w:t>atri.c</w:t>
        </w:r>
      </w:hyperlink>
      <w:hyperlink r:id="rId12">
        <w:r>
          <w:rPr>
            <w:color w:val="0000EE"/>
          </w:rPr>
          <w:t>g</w:t>
        </w:r>
      </w:hyperlink>
      <w:hyperlink r:id="rId13">
        <w:r>
          <w:rPr>
            <w:color w:val="0000EE"/>
            <w:u w:val="single" w:color="0000EE"/>
          </w:rPr>
          <w:t>u.</w:t>
        </w:r>
      </w:hyperlink>
      <w:hyperlink r:id="rId14">
        <w:r>
          <w:rPr>
            <w:color w:val="0000EE"/>
          </w:rPr>
          <w:t>g</w:t>
        </w:r>
      </w:hyperlink>
      <w:hyperlink r:id="rId15">
        <w:r>
          <w:rPr>
            <w:color w:val="0000EE"/>
            <w:u w:val="single" w:color="0000EE"/>
          </w:rPr>
          <w:t>ov.br/</w:t>
        </w:r>
      </w:hyperlink>
      <w:hyperlink r:id="rId16">
        <w:r>
          <w:t xml:space="preserve"> </w:t>
        </w:r>
      </w:hyperlink>
    </w:p>
    <w:p w14:paraId="13BED421" w14:textId="77777777" w:rsidR="002E6FAE" w:rsidRDefault="002E6FAE" w:rsidP="002E6FAE">
      <w:pPr>
        <w:spacing w:after="0" w:line="259" w:lineRule="auto"/>
        <w:ind w:left="1742" w:hanging="10"/>
      </w:pPr>
      <w:hyperlink r:id="rId17">
        <w:r>
          <w:rPr>
            <w:color w:val="0000EE"/>
            <w:u w:val="single" w:color="0000EE"/>
          </w:rPr>
          <w:t>htt</w:t>
        </w:r>
      </w:hyperlink>
      <w:hyperlink r:id="rId18">
        <w:r>
          <w:rPr>
            <w:color w:val="0000EE"/>
          </w:rPr>
          <w:t>p</w:t>
        </w:r>
      </w:hyperlink>
      <w:hyperlink r:id="rId19">
        <w:r>
          <w:rPr>
            <w:color w:val="0000EE"/>
            <w:u w:val="single" w:color="0000EE"/>
          </w:rPr>
          <w:t>s://www.</w:t>
        </w:r>
      </w:hyperlink>
      <w:hyperlink r:id="rId20">
        <w:r>
          <w:rPr>
            <w:color w:val="0000EE"/>
          </w:rPr>
          <w:t>g</w:t>
        </w:r>
      </w:hyperlink>
      <w:hyperlink r:id="rId21">
        <w:r>
          <w:rPr>
            <w:color w:val="0000EE"/>
            <w:u w:val="single" w:color="0000EE"/>
          </w:rPr>
          <w:t>ov.br/c</w:t>
        </w:r>
      </w:hyperlink>
      <w:hyperlink r:id="rId22">
        <w:r>
          <w:rPr>
            <w:color w:val="0000EE"/>
          </w:rPr>
          <w:t>g</w:t>
        </w:r>
      </w:hyperlink>
      <w:hyperlink r:id="rId23">
        <w:r>
          <w:rPr>
            <w:color w:val="0000EE"/>
            <w:u w:val="single" w:color="0000EE"/>
          </w:rPr>
          <w:t>u/</w:t>
        </w:r>
      </w:hyperlink>
      <w:hyperlink r:id="rId24">
        <w:r>
          <w:rPr>
            <w:color w:val="0000EE"/>
          </w:rPr>
          <w:t>p</w:t>
        </w:r>
      </w:hyperlink>
      <w:hyperlink r:id="rId25">
        <w:r>
          <w:rPr>
            <w:color w:val="0000EE"/>
            <w:u w:val="single" w:color="0000EE"/>
          </w:rPr>
          <w:t>t-br/assuntos/informacoes-estrate</w:t>
        </w:r>
      </w:hyperlink>
      <w:hyperlink r:id="rId26">
        <w:r>
          <w:rPr>
            <w:color w:val="0000EE"/>
          </w:rPr>
          <w:t>g</w:t>
        </w:r>
      </w:hyperlink>
      <w:hyperlink r:id="rId27">
        <w:r>
          <w:rPr>
            <w:color w:val="0000EE"/>
            <w:u w:val="single" w:color="0000EE"/>
          </w:rPr>
          <w:t>icas/e-</w:t>
        </w:r>
      </w:hyperlink>
      <w:hyperlink r:id="rId28">
        <w:r>
          <w:rPr>
            <w:color w:val="0000EE"/>
          </w:rPr>
          <w:t>p</w:t>
        </w:r>
      </w:hyperlink>
      <w:hyperlink r:id="rId29">
        <w:r>
          <w:rPr>
            <w:color w:val="0000EE"/>
            <w:u w:val="single" w:color="0000EE"/>
          </w:rPr>
          <w:t>atri</w:t>
        </w:r>
      </w:hyperlink>
      <w:hyperlink r:id="rId30">
        <w:r>
          <w:t xml:space="preserve"> </w:t>
        </w:r>
      </w:hyperlink>
    </w:p>
    <w:p w14:paraId="3C0CF312" w14:textId="77777777" w:rsidR="00692516" w:rsidRPr="006966DC" w:rsidRDefault="00692516" w:rsidP="002E6FAE">
      <w:pPr>
        <w:spacing w:after="0"/>
      </w:pPr>
    </w:p>
    <w:sectPr w:rsidR="00692516" w:rsidRPr="006966DC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EBEE" w14:textId="77777777" w:rsidR="00895EB4" w:rsidRDefault="00895EB4">
      <w:pPr>
        <w:spacing w:after="0" w:line="240" w:lineRule="auto"/>
      </w:pPr>
      <w:r>
        <w:separator/>
      </w:r>
    </w:p>
  </w:endnote>
  <w:endnote w:type="continuationSeparator" w:id="0">
    <w:p w14:paraId="2D0A914C" w14:textId="77777777" w:rsidR="00895EB4" w:rsidRDefault="0089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1905" w14:textId="77777777" w:rsidR="00692516" w:rsidRDefault="00692516">
    <w:pPr>
      <w:pStyle w:val="Rodap"/>
    </w:pPr>
  </w:p>
  <w:p w14:paraId="23A9DA91" w14:textId="77777777" w:rsidR="00692516" w:rsidRDefault="00692516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sz w:val="20"/>
        <w:szCs w:val="20"/>
      </w:rPr>
      <w:t>Rua Rui Barbosa, nº710 – Centro, Cruz das Almas (BA) – CEP: 44.380-000</w:t>
    </w:r>
  </w:p>
  <w:p w14:paraId="4632A8FE" w14:textId="77777777" w:rsidR="00692516" w:rsidRDefault="00692516">
    <w:pPr>
      <w:pStyle w:val="Rodap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0515" w14:textId="77777777" w:rsidR="00692516" w:rsidRDefault="006925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7C1C" w14:textId="77777777" w:rsidR="00895EB4" w:rsidRDefault="00895EB4">
      <w:pPr>
        <w:spacing w:after="0" w:line="240" w:lineRule="auto"/>
      </w:pPr>
      <w:r>
        <w:separator/>
      </w:r>
    </w:p>
  </w:footnote>
  <w:footnote w:type="continuationSeparator" w:id="0">
    <w:p w14:paraId="718E85BE" w14:textId="77777777" w:rsidR="00895EB4" w:rsidRDefault="0089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0F89" w14:textId="46FCF79C" w:rsidR="00692516" w:rsidRDefault="00FF3EF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73D0E88" wp14:editId="2A4F8062">
          <wp:extent cx="790575" cy="390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E7CC552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MINISTÉRIO DA EDUCAÇÃO</w:t>
    </w:r>
  </w:p>
  <w:p w14:paraId="43AAD0BA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UNIVERSIDADE FEDERAL DO RECÔNCAVO DA BAHIA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E597" w14:textId="77777777" w:rsidR="00692516" w:rsidRDefault="00692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6B40CA"/>
    <w:multiLevelType w:val="hybridMultilevel"/>
    <w:tmpl w:val="735AB54E"/>
    <w:lvl w:ilvl="0" w:tplc="F57C2844">
      <w:start w:val="1"/>
      <w:numFmt w:val="decimal"/>
      <w:lvlText w:val="%1.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AC11A">
      <w:start w:val="1"/>
      <w:numFmt w:val="lowerLetter"/>
      <w:lvlText w:val="%2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EA14E">
      <w:start w:val="1"/>
      <w:numFmt w:val="lowerRoman"/>
      <w:lvlText w:val="%3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4E212">
      <w:start w:val="1"/>
      <w:numFmt w:val="decimal"/>
      <w:lvlText w:val="%4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46EEE">
      <w:start w:val="1"/>
      <w:numFmt w:val="lowerLetter"/>
      <w:lvlText w:val="%5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C5328">
      <w:start w:val="1"/>
      <w:numFmt w:val="lowerRoman"/>
      <w:lvlText w:val="%6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E1E3E">
      <w:start w:val="1"/>
      <w:numFmt w:val="decimal"/>
      <w:lvlText w:val="%7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8A87C">
      <w:start w:val="1"/>
      <w:numFmt w:val="lowerLetter"/>
      <w:lvlText w:val="%8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EC9B0">
      <w:start w:val="1"/>
      <w:numFmt w:val="lowerRoman"/>
      <w:lvlText w:val="%9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DC"/>
    <w:rsid w:val="002E6FAE"/>
    <w:rsid w:val="00692516"/>
    <w:rsid w:val="006966DC"/>
    <w:rsid w:val="00895EB4"/>
    <w:rsid w:val="008E3BF0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2AEFD1"/>
  <w15:chartTrackingRefBased/>
  <w15:docId w15:val="{030F2798-6271-47E4-A89C-51A82E1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Bookman Old Style" w:hAnsi="Bookman Old Style" w:cs="Bookman Old Style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Calibri" w:hAnsi="Calibri" w:cs="Calibri"/>
      <w:sz w:val="22"/>
      <w:szCs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atri.cgu.gov.br/" TargetMode="External"/><Relationship Id="rId18" Type="http://schemas.openxmlformats.org/officeDocument/2006/relationships/hyperlink" Target="https://www.gov.br/cgu/pt-br/assuntos/informacoes-estrategicas/e-patri" TargetMode="External"/><Relationship Id="rId26" Type="http://schemas.openxmlformats.org/officeDocument/2006/relationships/hyperlink" Target="https://www.gov.br/cgu/pt-br/assuntos/informacoes-estrategicas/e-patr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br/cgu/pt-br/assuntos/informacoes-estrategicas/e-patri" TargetMode="External"/><Relationship Id="rId34" Type="http://schemas.openxmlformats.org/officeDocument/2006/relationships/footer" Target="footer2.xml"/><Relationship Id="rId7" Type="http://schemas.openxmlformats.org/officeDocument/2006/relationships/hyperlink" Target="https://epatri.cgu.gov.br/" TargetMode="External"/><Relationship Id="rId12" Type="http://schemas.openxmlformats.org/officeDocument/2006/relationships/hyperlink" Target="https://epatri.cgu.gov.br/" TargetMode="External"/><Relationship Id="rId17" Type="http://schemas.openxmlformats.org/officeDocument/2006/relationships/hyperlink" Target="https://www.gov.br/cgu/pt-br/assuntos/informacoes-estrategicas/e-patri" TargetMode="External"/><Relationship Id="rId25" Type="http://schemas.openxmlformats.org/officeDocument/2006/relationships/hyperlink" Target="https://www.gov.br/cgu/pt-br/assuntos/informacoes-estrategicas/e-patri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epatri.cgu.gov.br/" TargetMode="External"/><Relationship Id="rId20" Type="http://schemas.openxmlformats.org/officeDocument/2006/relationships/hyperlink" Target="https://www.gov.br/cgu/pt-br/assuntos/informacoes-estrategicas/e-patri" TargetMode="External"/><Relationship Id="rId29" Type="http://schemas.openxmlformats.org/officeDocument/2006/relationships/hyperlink" Target="https://www.gov.br/cgu/pt-br/assuntos/informacoes-estrategicas/e-patr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atri.cgu.gov.br/" TargetMode="External"/><Relationship Id="rId24" Type="http://schemas.openxmlformats.org/officeDocument/2006/relationships/hyperlink" Target="https://www.gov.br/cgu/pt-br/assuntos/informacoes-estrategicas/e-patri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patri.cgu.gov.br/" TargetMode="External"/><Relationship Id="rId23" Type="http://schemas.openxmlformats.org/officeDocument/2006/relationships/hyperlink" Target="https://www.gov.br/cgu/pt-br/assuntos/informacoes-estrategicas/e-patri" TargetMode="External"/><Relationship Id="rId28" Type="http://schemas.openxmlformats.org/officeDocument/2006/relationships/hyperlink" Target="https://www.gov.br/cgu/pt-br/assuntos/informacoes-estrategicas/e-patr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patri.cgu.gov.br/" TargetMode="External"/><Relationship Id="rId19" Type="http://schemas.openxmlformats.org/officeDocument/2006/relationships/hyperlink" Target="https://www.gov.br/cgu/pt-br/assuntos/informacoes-estrategicas/e-patri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patri.cgu.gov.br/" TargetMode="External"/><Relationship Id="rId14" Type="http://schemas.openxmlformats.org/officeDocument/2006/relationships/hyperlink" Target="https://epatri.cgu.gov.br/" TargetMode="External"/><Relationship Id="rId22" Type="http://schemas.openxmlformats.org/officeDocument/2006/relationships/hyperlink" Target="https://www.gov.br/cgu/pt-br/assuntos/informacoes-estrategicas/e-patri" TargetMode="External"/><Relationship Id="rId27" Type="http://schemas.openxmlformats.org/officeDocument/2006/relationships/hyperlink" Target="https://www.gov.br/cgu/pt-br/assuntos/informacoes-estrategicas/e-patri" TargetMode="External"/><Relationship Id="rId30" Type="http://schemas.openxmlformats.org/officeDocument/2006/relationships/hyperlink" Target="https://www.gov.br/cgu/pt-br/assuntos/informacoes-estrategicas/e-patri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epatri.cgu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 , DE 30 DE JUNHO DE 2015</vt:lpstr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 , DE 30 DE JUNHO DE 2015</dc:title>
  <dc:subject/>
  <dc:creator>1752965</dc:creator>
  <cp:keywords/>
  <cp:lastModifiedBy>Wagner Tavares da Silva</cp:lastModifiedBy>
  <cp:revision>2</cp:revision>
  <cp:lastPrinted>1995-11-21T20:41:00Z</cp:lastPrinted>
  <dcterms:created xsi:type="dcterms:W3CDTF">2022-01-31T19:15:00Z</dcterms:created>
  <dcterms:modified xsi:type="dcterms:W3CDTF">2022-01-31T19:15:00Z</dcterms:modified>
</cp:coreProperties>
</file>